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276" w:rsidRPr="00154AB4" w:rsidRDefault="00283276" w:rsidP="007F18B2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154AB4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</w:p>
    <w:p w:rsidR="00283276" w:rsidRPr="005C2604" w:rsidRDefault="00283276" w:rsidP="007F18B2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color w:val="000000"/>
          <w:sz w:val="28"/>
          <w:szCs w:val="28"/>
        </w:rPr>
      </w:pPr>
      <w:r w:rsidRPr="005C2604">
        <w:rPr>
          <w:rFonts w:ascii="Times New Roman" w:hAnsi="Times New Roman" w:cs="Times New Roman"/>
          <w:color w:val="000000"/>
          <w:sz w:val="28"/>
          <w:szCs w:val="28"/>
        </w:rPr>
        <w:t>к постановлению</w:t>
      </w:r>
    </w:p>
    <w:p w:rsidR="00283276" w:rsidRDefault="00283276" w:rsidP="007F18B2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color w:val="000000"/>
          <w:sz w:val="28"/>
          <w:szCs w:val="28"/>
        </w:rPr>
      </w:pPr>
      <w:r w:rsidRPr="005C2604">
        <w:rPr>
          <w:rFonts w:ascii="Times New Roman" w:hAnsi="Times New Roman" w:cs="Times New Roman"/>
          <w:color w:val="000000"/>
          <w:sz w:val="28"/>
          <w:szCs w:val="28"/>
        </w:rPr>
        <w:t>Администрации города</w:t>
      </w:r>
    </w:p>
    <w:p w:rsidR="00283276" w:rsidRDefault="00283276" w:rsidP="007F18B2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____________ № ________</w:t>
      </w:r>
    </w:p>
    <w:p w:rsidR="00A23BD7" w:rsidRDefault="00A23BD7" w:rsidP="007F18B2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color w:val="000000"/>
          <w:sz w:val="28"/>
          <w:szCs w:val="28"/>
        </w:rPr>
      </w:pPr>
    </w:p>
    <w:p w:rsidR="00A23BD7" w:rsidRDefault="00A23BD7" w:rsidP="007F18B2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color w:val="000000"/>
          <w:sz w:val="28"/>
          <w:szCs w:val="28"/>
        </w:rPr>
      </w:pPr>
    </w:p>
    <w:p w:rsidR="00834419" w:rsidRPr="00CB3D6F" w:rsidRDefault="00CB3D6F" w:rsidP="00834419">
      <w:pPr>
        <w:spacing w:after="0" w:line="276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B3D6F">
        <w:rPr>
          <w:rFonts w:ascii="Times New Roman" w:eastAsia="Times New Roman" w:hAnsi="Times New Roman" w:cs="Times New Roman"/>
          <w:sz w:val="28"/>
          <w:szCs w:val="28"/>
        </w:rPr>
        <w:t>роект межевания территории микрорайона 28А в городе Сургуте</w:t>
      </w:r>
    </w:p>
    <w:p w:rsidR="00CB3D6F" w:rsidRPr="00CB3D6F" w:rsidRDefault="00CB3D6F" w:rsidP="00834419">
      <w:pPr>
        <w:spacing w:after="0" w:line="276" w:lineRule="auto"/>
        <w:ind w:right="-1"/>
        <w:jc w:val="center"/>
        <w:rPr>
          <w:rFonts w:ascii="Times New Roman" w:eastAsia="Calibri" w:hAnsi="Times New Roman" w:cs="Times New Roman"/>
          <w:sz w:val="14"/>
          <w:szCs w:val="27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383FA0" w:rsidTr="00AE6B8D">
        <w:tc>
          <w:tcPr>
            <w:tcW w:w="9571" w:type="dxa"/>
          </w:tcPr>
          <w:p w:rsidR="00383FA0" w:rsidRDefault="00381117" w:rsidP="00D10CB3">
            <w:pPr>
              <w:tabs>
                <w:tab w:val="left" w:pos="72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940425" cy="6954520"/>
                  <wp:effectExtent l="38100" t="19050" r="22225" b="17780"/>
                  <wp:docPr id="3" name="Рисунок 2" descr="Чертеж на утв-ие к постановлению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Чертеж на утв-ие к постановлению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0425" cy="695452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4419" w:rsidRDefault="00834419" w:rsidP="00AE6B8D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color w:val="000000"/>
          <w:sz w:val="28"/>
          <w:szCs w:val="28"/>
        </w:rPr>
      </w:pPr>
    </w:p>
    <w:p w:rsidR="001C0ECE" w:rsidRDefault="001C0ECE" w:rsidP="00834419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color w:val="000000"/>
          <w:sz w:val="28"/>
          <w:szCs w:val="28"/>
        </w:rPr>
      </w:pPr>
    </w:p>
    <w:p w:rsidR="00834419" w:rsidRDefault="00834419" w:rsidP="00834419">
      <w:pPr>
        <w:tabs>
          <w:tab w:val="left" w:pos="4534"/>
        </w:tabs>
        <w:spacing w:line="276" w:lineRule="auto"/>
        <w:ind w:right="141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B3D6F" w:rsidRDefault="00CB3D6F" w:rsidP="00834419">
      <w:pPr>
        <w:tabs>
          <w:tab w:val="left" w:pos="4534"/>
        </w:tabs>
        <w:spacing w:line="276" w:lineRule="auto"/>
        <w:ind w:right="141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B3D6F" w:rsidRDefault="00834419" w:rsidP="00834419">
      <w:pPr>
        <w:tabs>
          <w:tab w:val="left" w:pos="4534"/>
        </w:tabs>
        <w:spacing w:after="0" w:line="216" w:lineRule="auto"/>
        <w:ind w:right="142" w:firstLine="567"/>
        <w:jc w:val="center"/>
        <w:rPr>
          <w:rFonts w:ascii="Times New Roman" w:hAnsi="Times New Roman" w:cs="Times New Roman"/>
          <w:sz w:val="27"/>
          <w:szCs w:val="27"/>
        </w:rPr>
      </w:pPr>
      <w:r w:rsidRPr="000D07F7">
        <w:rPr>
          <w:rFonts w:ascii="Times New Roman" w:hAnsi="Times New Roman" w:cs="Times New Roman"/>
          <w:sz w:val="27"/>
          <w:szCs w:val="27"/>
        </w:rPr>
        <w:lastRenderedPageBreak/>
        <w:t xml:space="preserve">Перечень и сведения </w:t>
      </w:r>
    </w:p>
    <w:p w:rsidR="00834419" w:rsidRPr="000D07F7" w:rsidRDefault="00834419" w:rsidP="00834419">
      <w:pPr>
        <w:tabs>
          <w:tab w:val="left" w:pos="4534"/>
        </w:tabs>
        <w:spacing w:after="0" w:line="216" w:lineRule="auto"/>
        <w:ind w:right="142" w:firstLine="567"/>
        <w:jc w:val="center"/>
        <w:rPr>
          <w:rFonts w:ascii="Times New Roman" w:hAnsi="Times New Roman" w:cs="Times New Roman"/>
          <w:sz w:val="27"/>
          <w:szCs w:val="27"/>
        </w:rPr>
      </w:pPr>
      <w:r w:rsidRPr="000D07F7">
        <w:rPr>
          <w:rFonts w:ascii="Times New Roman" w:hAnsi="Times New Roman" w:cs="Times New Roman"/>
          <w:sz w:val="27"/>
          <w:szCs w:val="27"/>
        </w:rPr>
        <w:t xml:space="preserve">о площади образуемых земельных участков, </w:t>
      </w:r>
    </w:p>
    <w:p w:rsidR="00834419" w:rsidRDefault="00834419" w:rsidP="00834419">
      <w:pPr>
        <w:tabs>
          <w:tab w:val="left" w:pos="4534"/>
        </w:tabs>
        <w:spacing w:after="0" w:line="216" w:lineRule="auto"/>
        <w:ind w:right="142" w:firstLine="567"/>
        <w:jc w:val="center"/>
        <w:rPr>
          <w:rFonts w:ascii="Times New Roman" w:hAnsi="Times New Roman" w:cs="Times New Roman"/>
          <w:sz w:val="27"/>
          <w:szCs w:val="27"/>
        </w:rPr>
      </w:pPr>
      <w:r w:rsidRPr="000D07F7">
        <w:rPr>
          <w:rFonts w:ascii="Times New Roman" w:hAnsi="Times New Roman" w:cs="Times New Roman"/>
          <w:sz w:val="27"/>
          <w:szCs w:val="27"/>
        </w:rPr>
        <w:t>в том числе возможные способы их образования</w:t>
      </w:r>
    </w:p>
    <w:p w:rsidR="000D07F7" w:rsidRPr="000D07F7" w:rsidRDefault="000D07F7" w:rsidP="00834419">
      <w:pPr>
        <w:tabs>
          <w:tab w:val="left" w:pos="4534"/>
        </w:tabs>
        <w:spacing w:after="0" w:line="216" w:lineRule="auto"/>
        <w:ind w:right="142" w:firstLine="567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"/>
        <w:gridCol w:w="715"/>
        <w:gridCol w:w="426"/>
        <w:gridCol w:w="426"/>
        <w:gridCol w:w="425"/>
        <w:gridCol w:w="851"/>
        <w:gridCol w:w="993"/>
        <w:gridCol w:w="567"/>
        <w:gridCol w:w="992"/>
        <w:gridCol w:w="567"/>
        <w:gridCol w:w="992"/>
        <w:gridCol w:w="1559"/>
        <w:gridCol w:w="851"/>
      </w:tblGrid>
      <w:tr w:rsidR="00834419" w:rsidRPr="001432C1" w:rsidTr="00CB3D6F">
        <w:trPr>
          <w:trHeight w:val="278"/>
        </w:trPr>
        <w:tc>
          <w:tcPr>
            <w:tcW w:w="276" w:type="dxa"/>
            <w:vMerge w:val="restart"/>
            <w:shd w:val="clear" w:color="auto" w:fill="auto"/>
            <w:hideMark/>
          </w:tcPr>
          <w:p w:rsidR="00834419" w:rsidRPr="001432C1" w:rsidRDefault="00834419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432C1">
              <w:rPr>
                <w:rFonts w:ascii="Times New Roman" w:hAnsi="Times New Roman" w:cs="Times New Roman"/>
                <w:sz w:val="15"/>
                <w:szCs w:val="15"/>
              </w:rPr>
              <w:t>№ п/п</w:t>
            </w:r>
          </w:p>
        </w:tc>
        <w:tc>
          <w:tcPr>
            <w:tcW w:w="715" w:type="dxa"/>
            <w:vMerge w:val="restart"/>
            <w:shd w:val="clear" w:color="auto" w:fill="auto"/>
            <w:hideMark/>
          </w:tcPr>
          <w:p w:rsidR="001C0ECE" w:rsidRDefault="00834419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432C1">
              <w:rPr>
                <w:rFonts w:ascii="Times New Roman" w:hAnsi="Times New Roman" w:cs="Times New Roman"/>
                <w:sz w:val="15"/>
                <w:szCs w:val="15"/>
              </w:rPr>
              <w:t xml:space="preserve">Условный номер </w:t>
            </w:r>
            <w:r w:rsidR="000D07F7">
              <w:rPr>
                <w:rFonts w:ascii="Times New Roman" w:hAnsi="Times New Roman" w:cs="Times New Roman"/>
                <w:sz w:val="15"/>
                <w:szCs w:val="15"/>
              </w:rPr>
              <w:br/>
            </w:r>
            <w:r w:rsidRPr="001432C1">
              <w:rPr>
                <w:rFonts w:ascii="Times New Roman" w:hAnsi="Times New Roman" w:cs="Times New Roman"/>
                <w:sz w:val="15"/>
                <w:szCs w:val="15"/>
              </w:rPr>
              <w:t>образу</w:t>
            </w:r>
            <w:r w:rsidR="001C0ECE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  <w:p w:rsidR="00834419" w:rsidRPr="001432C1" w:rsidRDefault="00834419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432C1">
              <w:rPr>
                <w:rFonts w:ascii="Times New Roman" w:hAnsi="Times New Roman" w:cs="Times New Roman"/>
                <w:sz w:val="15"/>
                <w:szCs w:val="15"/>
              </w:rPr>
              <w:t>емого земель</w:t>
            </w:r>
            <w:r w:rsidR="001C0ECE">
              <w:rPr>
                <w:rFonts w:ascii="Times New Roman" w:hAnsi="Times New Roman" w:cs="Times New Roman"/>
                <w:sz w:val="15"/>
                <w:szCs w:val="15"/>
              </w:rPr>
              <w:t>-</w:t>
            </w:r>
            <w:r w:rsidRPr="001432C1">
              <w:rPr>
                <w:rFonts w:ascii="Times New Roman" w:hAnsi="Times New Roman" w:cs="Times New Roman"/>
                <w:sz w:val="15"/>
                <w:szCs w:val="15"/>
              </w:rPr>
              <w:t>ного участка, кадаст</w:t>
            </w:r>
            <w:r w:rsidR="000D07F7">
              <w:rPr>
                <w:rFonts w:ascii="Times New Roman" w:hAnsi="Times New Roman" w:cs="Times New Roman"/>
                <w:sz w:val="15"/>
                <w:szCs w:val="15"/>
              </w:rPr>
              <w:t>-</w:t>
            </w:r>
            <w:r w:rsidRPr="001432C1">
              <w:rPr>
                <w:rFonts w:ascii="Times New Roman" w:hAnsi="Times New Roman" w:cs="Times New Roman"/>
                <w:sz w:val="15"/>
                <w:szCs w:val="15"/>
              </w:rPr>
              <w:t>ровый номер изменя</w:t>
            </w:r>
            <w:r w:rsidR="000D07F7">
              <w:rPr>
                <w:rFonts w:ascii="Times New Roman" w:hAnsi="Times New Roman" w:cs="Times New Roman"/>
                <w:sz w:val="15"/>
                <w:szCs w:val="15"/>
              </w:rPr>
              <w:t>-</w:t>
            </w:r>
            <w:r w:rsidRPr="001432C1">
              <w:rPr>
                <w:rFonts w:ascii="Times New Roman" w:hAnsi="Times New Roman" w:cs="Times New Roman"/>
                <w:sz w:val="15"/>
                <w:szCs w:val="15"/>
              </w:rPr>
              <w:t xml:space="preserve">емого,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сохра-ня</w:t>
            </w:r>
            <w:r w:rsidRPr="001432C1">
              <w:rPr>
                <w:rFonts w:ascii="Times New Roman" w:hAnsi="Times New Roman" w:cs="Times New Roman"/>
                <w:sz w:val="15"/>
                <w:szCs w:val="15"/>
              </w:rPr>
              <w:t>емого участка</w:t>
            </w:r>
          </w:p>
        </w:tc>
        <w:tc>
          <w:tcPr>
            <w:tcW w:w="1277" w:type="dxa"/>
            <w:gridSpan w:val="3"/>
          </w:tcPr>
          <w:p w:rsidR="00CB3D6F" w:rsidRDefault="00834419" w:rsidP="00CB3D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432C1">
              <w:rPr>
                <w:rFonts w:ascii="Times New Roman" w:hAnsi="Times New Roman" w:cs="Times New Roman"/>
                <w:sz w:val="15"/>
                <w:szCs w:val="15"/>
              </w:rPr>
              <w:t>Площадь,</w:t>
            </w:r>
          </w:p>
          <w:p w:rsidR="00834419" w:rsidRPr="001432C1" w:rsidRDefault="00834419" w:rsidP="00CB3D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432C1">
              <w:rPr>
                <w:rFonts w:ascii="Times New Roman" w:hAnsi="Times New Roman" w:cs="Times New Roman"/>
                <w:sz w:val="15"/>
                <w:szCs w:val="15"/>
              </w:rPr>
              <w:t>м</w:t>
            </w:r>
            <w:r w:rsidRPr="000D07F7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834419" w:rsidRPr="001432C1" w:rsidRDefault="00834419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432C1">
              <w:rPr>
                <w:rFonts w:ascii="Times New Roman" w:hAnsi="Times New Roman" w:cs="Times New Roman"/>
                <w:sz w:val="15"/>
                <w:szCs w:val="15"/>
              </w:rPr>
              <w:t>Адрес участка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CB3D6F" w:rsidRDefault="00834419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432C1">
              <w:rPr>
                <w:rFonts w:ascii="Times New Roman" w:hAnsi="Times New Roman" w:cs="Times New Roman"/>
                <w:sz w:val="15"/>
                <w:szCs w:val="15"/>
              </w:rPr>
              <w:t xml:space="preserve">Кадастровый номер </w:t>
            </w:r>
          </w:p>
          <w:p w:rsidR="00CB3D6F" w:rsidRDefault="00834419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432C1">
              <w:rPr>
                <w:rFonts w:ascii="Times New Roman" w:hAnsi="Times New Roman" w:cs="Times New Roman"/>
                <w:sz w:val="15"/>
                <w:szCs w:val="15"/>
              </w:rPr>
              <w:t xml:space="preserve">исходного земельного участка </w:t>
            </w:r>
          </w:p>
          <w:p w:rsidR="00834419" w:rsidRPr="001432C1" w:rsidRDefault="00834419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432C1">
              <w:rPr>
                <w:rFonts w:ascii="Times New Roman" w:hAnsi="Times New Roman" w:cs="Times New Roman"/>
                <w:sz w:val="15"/>
                <w:szCs w:val="15"/>
              </w:rPr>
              <w:t>(при наличии)</w:t>
            </w:r>
          </w:p>
        </w:tc>
        <w:tc>
          <w:tcPr>
            <w:tcW w:w="567" w:type="dxa"/>
            <w:vMerge w:val="restart"/>
          </w:tcPr>
          <w:p w:rsidR="00CB3D6F" w:rsidRDefault="00834419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432C1">
              <w:rPr>
                <w:rFonts w:ascii="Times New Roman" w:hAnsi="Times New Roman" w:cs="Times New Roman"/>
                <w:sz w:val="15"/>
                <w:szCs w:val="15"/>
              </w:rPr>
              <w:t xml:space="preserve">Статус записи </w:t>
            </w:r>
          </w:p>
          <w:p w:rsidR="00CB3D6F" w:rsidRDefault="00834419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432C1">
              <w:rPr>
                <w:rFonts w:ascii="Times New Roman" w:hAnsi="Times New Roman" w:cs="Times New Roman"/>
                <w:sz w:val="15"/>
                <w:szCs w:val="15"/>
              </w:rPr>
              <w:t>о исход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-</w:t>
            </w:r>
            <w:r w:rsidRPr="001432C1">
              <w:rPr>
                <w:rFonts w:ascii="Times New Roman" w:hAnsi="Times New Roman" w:cs="Times New Roman"/>
                <w:sz w:val="15"/>
                <w:szCs w:val="15"/>
              </w:rPr>
              <w:t>ном (сохра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-</w:t>
            </w:r>
            <w:r w:rsidRPr="001432C1">
              <w:rPr>
                <w:rFonts w:ascii="Times New Roman" w:hAnsi="Times New Roman" w:cs="Times New Roman"/>
                <w:sz w:val="15"/>
                <w:szCs w:val="15"/>
              </w:rPr>
              <w:t>няе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мом) ЗУ </w:t>
            </w:r>
          </w:p>
          <w:p w:rsidR="00834419" w:rsidRPr="001432C1" w:rsidRDefault="00834419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по сп</w:t>
            </w:r>
            <w:r w:rsidRPr="001432C1">
              <w:rPr>
                <w:rFonts w:ascii="Times New Roman" w:hAnsi="Times New Roman" w:cs="Times New Roman"/>
                <w:sz w:val="15"/>
                <w:szCs w:val="15"/>
              </w:rPr>
              <w:t>ра</w:t>
            </w:r>
            <w:r w:rsidR="00CB3D6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  <w:r w:rsidRPr="001432C1">
              <w:rPr>
                <w:rFonts w:ascii="Times New Roman" w:hAnsi="Times New Roman" w:cs="Times New Roman"/>
                <w:sz w:val="15"/>
                <w:szCs w:val="15"/>
              </w:rPr>
              <w:t>воч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-</w:t>
            </w:r>
            <w:r w:rsidRPr="001432C1">
              <w:rPr>
                <w:rFonts w:ascii="Times New Roman" w:hAnsi="Times New Roman" w:cs="Times New Roman"/>
                <w:sz w:val="15"/>
                <w:szCs w:val="15"/>
              </w:rPr>
              <w:t>нику</w:t>
            </w:r>
          </w:p>
        </w:tc>
        <w:tc>
          <w:tcPr>
            <w:tcW w:w="992" w:type="dxa"/>
            <w:vMerge w:val="restart"/>
          </w:tcPr>
          <w:p w:rsidR="00834419" w:rsidRPr="001432C1" w:rsidRDefault="00834419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432C1">
              <w:rPr>
                <w:rFonts w:ascii="Times New Roman" w:hAnsi="Times New Roman" w:cs="Times New Roman"/>
                <w:sz w:val="15"/>
                <w:szCs w:val="15"/>
              </w:rPr>
              <w:t>Вид разрешенного использования по документу</w:t>
            </w:r>
          </w:p>
        </w:tc>
        <w:tc>
          <w:tcPr>
            <w:tcW w:w="567" w:type="dxa"/>
            <w:vMerge w:val="restart"/>
          </w:tcPr>
          <w:p w:rsidR="00834419" w:rsidRPr="001432C1" w:rsidRDefault="00834419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432C1">
              <w:rPr>
                <w:rFonts w:ascii="Times New Roman" w:hAnsi="Times New Roman" w:cs="Times New Roman"/>
                <w:sz w:val="15"/>
                <w:szCs w:val="15"/>
              </w:rPr>
              <w:t>Факти</w:t>
            </w:r>
            <w:r w:rsidR="000D07F7">
              <w:rPr>
                <w:rFonts w:ascii="Times New Roman" w:hAnsi="Times New Roman" w:cs="Times New Roman"/>
                <w:sz w:val="15"/>
                <w:szCs w:val="15"/>
              </w:rPr>
              <w:t>-</w:t>
            </w:r>
            <w:r w:rsidRPr="001432C1">
              <w:rPr>
                <w:rFonts w:ascii="Times New Roman" w:hAnsi="Times New Roman" w:cs="Times New Roman"/>
                <w:sz w:val="15"/>
                <w:szCs w:val="15"/>
              </w:rPr>
              <w:t>ческое использование</w:t>
            </w:r>
          </w:p>
        </w:tc>
        <w:tc>
          <w:tcPr>
            <w:tcW w:w="992" w:type="dxa"/>
            <w:vMerge w:val="restart"/>
          </w:tcPr>
          <w:p w:rsidR="00834419" w:rsidRPr="001432C1" w:rsidRDefault="00834419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432C1">
              <w:rPr>
                <w:rFonts w:ascii="Times New Roman" w:hAnsi="Times New Roman" w:cs="Times New Roman"/>
                <w:sz w:val="15"/>
                <w:szCs w:val="15"/>
              </w:rPr>
              <w:t xml:space="preserve">Вид </w:t>
            </w:r>
            <w:r w:rsidR="000D07F7">
              <w:rPr>
                <w:rFonts w:ascii="Times New Roman" w:hAnsi="Times New Roman" w:cs="Times New Roman"/>
                <w:sz w:val="15"/>
                <w:szCs w:val="15"/>
              </w:rPr>
              <w:br/>
              <w:t>разреш</w:t>
            </w:r>
            <w:r w:rsidR="00CB3D6F">
              <w:rPr>
                <w:rFonts w:ascii="Times New Roman" w:hAnsi="Times New Roman" w:cs="Times New Roman"/>
                <w:sz w:val="15"/>
                <w:szCs w:val="15"/>
              </w:rPr>
              <w:t>е</w:t>
            </w:r>
            <w:r w:rsidR="000D07F7">
              <w:rPr>
                <w:rFonts w:ascii="Times New Roman" w:hAnsi="Times New Roman" w:cs="Times New Roman"/>
                <w:sz w:val="15"/>
                <w:szCs w:val="15"/>
              </w:rPr>
              <w:t>нн</w:t>
            </w:r>
            <w:r w:rsidR="000D07F7" w:rsidRPr="001432C1">
              <w:rPr>
                <w:rFonts w:ascii="Times New Roman" w:hAnsi="Times New Roman" w:cs="Times New Roman"/>
                <w:sz w:val="15"/>
                <w:szCs w:val="15"/>
              </w:rPr>
              <w:t>ого</w:t>
            </w:r>
            <w:r w:rsidRPr="001432C1">
              <w:rPr>
                <w:rFonts w:ascii="Times New Roman" w:hAnsi="Times New Roman" w:cs="Times New Roman"/>
                <w:sz w:val="15"/>
                <w:szCs w:val="15"/>
              </w:rPr>
              <w:t xml:space="preserve"> использования </w:t>
            </w:r>
            <w:r w:rsidR="001C0ECE">
              <w:rPr>
                <w:rFonts w:ascii="Times New Roman" w:hAnsi="Times New Roman" w:cs="Times New Roman"/>
                <w:sz w:val="15"/>
                <w:szCs w:val="15"/>
              </w:rPr>
              <w:br/>
            </w:r>
            <w:r w:rsidRPr="001432C1">
              <w:rPr>
                <w:rFonts w:ascii="Times New Roman" w:hAnsi="Times New Roman" w:cs="Times New Roman"/>
                <w:sz w:val="15"/>
                <w:szCs w:val="15"/>
              </w:rPr>
              <w:t>по проекту межевания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834419" w:rsidRPr="001432C1" w:rsidRDefault="001C0ECE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Возможные способы образования</w:t>
            </w:r>
          </w:p>
        </w:tc>
        <w:tc>
          <w:tcPr>
            <w:tcW w:w="851" w:type="dxa"/>
            <w:vMerge w:val="restart"/>
          </w:tcPr>
          <w:p w:rsidR="00834419" w:rsidRPr="001432C1" w:rsidRDefault="00834419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432C1">
              <w:rPr>
                <w:rFonts w:ascii="Times New Roman" w:hAnsi="Times New Roman" w:cs="Times New Roman"/>
                <w:sz w:val="15"/>
                <w:szCs w:val="15"/>
              </w:rPr>
              <w:t>Цель образования</w:t>
            </w:r>
          </w:p>
        </w:tc>
      </w:tr>
      <w:tr w:rsidR="00834419" w:rsidRPr="001432C1" w:rsidTr="00CB3D6F">
        <w:trPr>
          <w:trHeight w:val="1128"/>
        </w:trPr>
        <w:tc>
          <w:tcPr>
            <w:tcW w:w="276" w:type="dxa"/>
            <w:vMerge/>
            <w:vAlign w:val="center"/>
            <w:hideMark/>
          </w:tcPr>
          <w:p w:rsidR="00834419" w:rsidRPr="001432C1" w:rsidRDefault="00834419" w:rsidP="00CB3D6F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15" w:type="dxa"/>
            <w:vMerge/>
            <w:vAlign w:val="center"/>
            <w:hideMark/>
          </w:tcPr>
          <w:p w:rsidR="00834419" w:rsidRPr="001432C1" w:rsidRDefault="00834419" w:rsidP="00CB3D6F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6" w:type="dxa"/>
            <w:shd w:val="clear" w:color="auto" w:fill="auto"/>
            <w:hideMark/>
          </w:tcPr>
          <w:p w:rsidR="00834419" w:rsidRPr="001432C1" w:rsidRDefault="00CB3D6F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с</w:t>
            </w:r>
            <w:r w:rsidR="00834419" w:rsidRPr="001432C1">
              <w:rPr>
                <w:rFonts w:ascii="Times New Roman" w:hAnsi="Times New Roman" w:cs="Times New Roman"/>
                <w:sz w:val="15"/>
                <w:szCs w:val="15"/>
              </w:rPr>
              <w:t>уще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-</w:t>
            </w:r>
            <w:r w:rsidR="00834419" w:rsidRPr="001432C1">
              <w:rPr>
                <w:rFonts w:ascii="Times New Roman" w:hAnsi="Times New Roman" w:cs="Times New Roman"/>
                <w:sz w:val="15"/>
                <w:szCs w:val="15"/>
              </w:rPr>
              <w:t>ству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-</w:t>
            </w:r>
            <w:r w:rsidR="00834419" w:rsidRPr="001432C1">
              <w:rPr>
                <w:rFonts w:ascii="Times New Roman" w:hAnsi="Times New Roman" w:cs="Times New Roman"/>
                <w:sz w:val="15"/>
                <w:szCs w:val="15"/>
              </w:rPr>
              <w:t>ющая</w:t>
            </w:r>
          </w:p>
        </w:tc>
        <w:tc>
          <w:tcPr>
            <w:tcW w:w="426" w:type="dxa"/>
          </w:tcPr>
          <w:p w:rsidR="00834419" w:rsidRPr="001432C1" w:rsidRDefault="00CB3D6F" w:rsidP="00CB3D6F">
            <w:pPr>
              <w:spacing w:after="0" w:line="240" w:lineRule="auto"/>
              <w:ind w:left="-106" w:right="-106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р</w:t>
            </w:r>
            <w:r w:rsidR="00834419" w:rsidRPr="001432C1">
              <w:rPr>
                <w:rFonts w:ascii="Times New Roman" w:hAnsi="Times New Roman" w:cs="Times New Roman"/>
                <w:sz w:val="15"/>
                <w:szCs w:val="15"/>
              </w:rPr>
              <w:t>ас</w:t>
            </w:r>
            <w:r w:rsidR="001C0ECE">
              <w:rPr>
                <w:rFonts w:ascii="Times New Roman" w:hAnsi="Times New Roman" w:cs="Times New Roman"/>
                <w:sz w:val="15"/>
                <w:szCs w:val="15"/>
              </w:rPr>
              <w:t>-</w:t>
            </w:r>
            <w:r w:rsidR="00834419" w:rsidRPr="001432C1">
              <w:rPr>
                <w:rFonts w:ascii="Times New Roman" w:hAnsi="Times New Roman" w:cs="Times New Roman"/>
                <w:sz w:val="15"/>
                <w:szCs w:val="15"/>
              </w:rPr>
              <w:t>чет</w:t>
            </w:r>
            <w:r w:rsidR="001C0ECE">
              <w:rPr>
                <w:rFonts w:ascii="Times New Roman" w:hAnsi="Times New Roman" w:cs="Times New Roman"/>
                <w:sz w:val="15"/>
                <w:szCs w:val="15"/>
              </w:rPr>
              <w:t>-</w:t>
            </w:r>
            <w:r w:rsidR="00834419" w:rsidRPr="001432C1">
              <w:rPr>
                <w:rFonts w:ascii="Times New Roman" w:hAnsi="Times New Roman" w:cs="Times New Roman"/>
                <w:sz w:val="15"/>
                <w:szCs w:val="15"/>
              </w:rPr>
              <w:t>ная</w:t>
            </w:r>
          </w:p>
        </w:tc>
        <w:tc>
          <w:tcPr>
            <w:tcW w:w="425" w:type="dxa"/>
            <w:shd w:val="clear" w:color="auto" w:fill="auto"/>
            <w:hideMark/>
          </w:tcPr>
          <w:p w:rsidR="00834419" w:rsidRPr="001432C1" w:rsidRDefault="00CB3D6F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п</w:t>
            </w:r>
            <w:r w:rsidR="00834419" w:rsidRPr="001432C1">
              <w:rPr>
                <w:rFonts w:ascii="Times New Roman" w:hAnsi="Times New Roman" w:cs="Times New Roman"/>
                <w:sz w:val="15"/>
                <w:szCs w:val="15"/>
              </w:rPr>
              <w:t>ро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-</w:t>
            </w:r>
            <w:r w:rsidR="00834419" w:rsidRPr="001432C1">
              <w:rPr>
                <w:rFonts w:ascii="Times New Roman" w:hAnsi="Times New Roman" w:cs="Times New Roman"/>
                <w:sz w:val="15"/>
                <w:szCs w:val="15"/>
              </w:rPr>
              <w:t>ект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-</w:t>
            </w:r>
            <w:r w:rsidR="00834419" w:rsidRPr="001432C1">
              <w:rPr>
                <w:rFonts w:ascii="Times New Roman" w:hAnsi="Times New Roman" w:cs="Times New Roman"/>
                <w:sz w:val="15"/>
                <w:szCs w:val="15"/>
              </w:rPr>
              <w:t>ная</w:t>
            </w:r>
          </w:p>
        </w:tc>
        <w:tc>
          <w:tcPr>
            <w:tcW w:w="851" w:type="dxa"/>
            <w:vMerge/>
            <w:hideMark/>
          </w:tcPr>
          <w:p w:rsidR="00834419" w:rsidRPr="001432C1" w:rsidRDefault="00834419" w:rsidP="00CB3D6F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93" w:type="dxa"/>
            <w:vMerge/>
            <w:hideMark/>
          </w:tcPr>
          <w:p w:rsidR="00834419" w:rsidRPr="001432C1" w:rsidRDefault="00834419" w:rsidP="00CB3D6F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:rsidR="00834419" w:rsidRPr="001432C1" w:rsidRDefault="00834419" w:rsidP="00CB3D6F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92" w:type="dxa"/>
            <w:vMerge/>
          </w:tcPr>
          <w:p w:rsidR="00834419" w:rsidRPr="001432C1" w:rsidRDefault="00834419" w:rsidP="00CB3D6F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:rsidR="00834419" w:rsidRPr="001432C1" w:rsidRDefault="00834419" w:rsidP="00CB3D6F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92" w:type="dxa"/>
            <w:vMerge/>
          </w:tcPr>
          <w:p w:rsidR="00834419" w:rsidRPr="001432C1" w:rsidRDefault="00834419" w:rsidP="00CB3D6F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559" w:type="dxa"/>
            <w:vMerge/>
            <w:hideMark/>
          </w:tcPr>
          <w:p w:rsidR="00834419" w:rsidRPr="001432C1" w:rsidRDefault="00834419" w:rsidP="00CB3D6F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vMerge/>
          </w:tcPr>
          <w:p w:rsidR="00834419" w:rsidRPr="001432C1" w:rsidRDefault="00834419" w:rsidP="00CB3D6F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834419" w:rsidRPr="001432C1" w:rsidTr="00CB3D6F">
        <w:trPr>
          <w:trHeight w:val="63"/>
        </w:trPr>
        <w:tc>
          <w:tcPr>
            <w:tcW w:w="9640" w:type="dxa"/>
            <w:gridSpan w:val="13"/>
            <w:vAlign w:val="center"/>
          </w:tcPr>
          <w:p w:rsidR="00834419" w:rsidRPr="000D07F7" w:rsidRDefault="00834419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7F7">
              <w:rPr>
                <w:rFonts w:ascii="Times New Roman" w:hAnsi="Times New Roman" w:cs="Times New Roman"/>
                <w:sz w:val="15"/>
                <w:szCs w:val="15"/>
              </w:rPr>
              <w:t>1 ЭТАП</w:t>
            </w:r>
          </w:p>
        </w:tc>
      </w:tr>
      <w:tr w:rsidR="00834419" w:rsidRPr="001432C1" w:rsidTr="00CB3D6F">
        <w:trPr>
          <w:trHeight w:val="166"/>
        </w:trPr>
        <w:tc>
          <w:tcPr>
            <w:tcW w:w="9640" w:type="dxa"/>
            <w:gridSpan w:val="13"/>
            <w:vAlign w:val="center"/>
          </w:tcPr>
          <w:p w:rsidR="00834419" w:rsidRPr="000D07F7" w:rsidRDefault="000D07F7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з</w:t>
            </w:r>
            <w:r w:rsidR="00834419" w:rsidRPr="000D07F7">
              <w:rPr>
                <w:rFonts w:ascii="Times New Roman" w:hAnsi="Times New Roman" w:cs="Times New Roman"/>
                <w:sz w:val="15"/>
                <w:szCs w:val="15"/>
              </w:rPr>
              <w:t>емельные участки общего пользования</w:t>
            </w:r>
          </w:p>
        </w:tc>
      </w:tr>
      <w:tr w:rsidR="00834419" w:rsidRPr="001432C1" w:rsidTr="00CB3D6F">
        <w:trPr>
          <w:trHeight w:val="1204"/>
        </w:trPr>
        <w:tc>
          <w:tcPr>
            <w:tcW w:w="276" w:type="dxa"/>
            <w:shd w:val="clear" w:color="auto" w:fill="auto"/>
          </w:tcPr>
          <w:p w:rsidR="00834419" w:rsidRPr="001432C1" w:rsidRDefault="00834419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715" w:type="dxa"/>
            <w:shd w:val="clear" w:color="auto" w:fill="auto"/>
            <w:noWrap/>
          </w:tcPr>
          <w:p w:rsidR="00834419" w:rsidRPr="001432C1" w:rsidRDefault="00834419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432C1">
              <w:rPr>
                <w:rFonts w:ascii="Times New Roman" w:hAnsi="Times New Roman" w:cs="Times New Roman"/>
                <w:sz w:val="15"/>
                <w:szCs w:val="15"/>
              </w:rPr>
              <w:t>:ЗУ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1.1</w:t>
            </w:r>
          </w:p>
        </w:tc>
        <w:tc>
          <w:tcPr>
            <w:tcW w:w="426" w:type="dxa"/>
            <w:shd w:val="clear" w:color="auto" w:fill="auto"/>
          </w:tcPr>
          <w:p w:rsidR="00834419" w:rsidRPr="001432C1" w:rsidRDefault="00834419" w:rsidP="00CB3D6F">
            <w:pPr>
              <w:spacing w:after="0" w:line="240" w:lineRule="auto"/>
              <w:ind w:left="-102" w:right="-112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426" w:type="dxa"/>
            <w:shd w:val="clear" w:color="auto" w:fill="auto"/>
          </w:tcPr>
          <w:p w:rsidR="00834419" w:rsidRPr="001432C1" w:rsidRDefault="00834419" w:rsidP="00CB3D6F">
            <w:pPr>
              <w:spacing w:after="0" w:line="240" w:lineRule="auto"/>
              <w:ind w:left="-104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432C1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834419" w:rsidRPr="001432C1" w:rsidRDefault="00834419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 w:rsidR="00CB3D6F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457</w:t>
            </w:r>
          </w:p>
        </w:tc>
        <w:tc>
          <w:tcPr>
            <w:tcW w:w="851" w:type="dxa"/>
            <w:shd w:val="clear" w:color="auto" w:fill="auto"/>
          </w:tcPr>
          <w:p w:rsidR="00CB3D6F" w:rsidRDefault="00834419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29121D">
              <w:rPr>
                <w:rFonts w:ascii="Times New Roman" w:hAnsi="Times New Roman" w:cs="Times New Roman"/>
                <w:sz w:val="15"/>
                <w:szCs w:val="15"/>
              </w:rPr>
              <w:t>Ханты-Мансийс</w:t>
            </w:r>
            <w:r w:rsidR="005835EA">
              <w:rPr>
                <w:rFonts w:ascii="Times New Roman" w:hAnsi="Times New Roman" w:cs="Times New Roman"/>
                <w:sz w:val="15"/>
                <w:szCs w:val="15"/>
              </w:rPr>
              <w:t xml:space="preserve">кий автономный округ </w:t>
            </w:r>
            <w:r w:rsidR="00CB3D6F">
              <w:rPr>
                <w:rFonts w:ascii="Times New Roman" w:hAnsi="Times New Roman" w:cs="Times New Roman"/>
                <w:sz w:val="15"/>
                <w:szCs w:val="15"/>
              </w:rPr>
              <w:t>–</w:t>
            </w:r>
            <w:r w:rsidR="005835EA">
              <w:rPr>
                <w:rFonts w:ascii="Times New Roman" w:hAnsi="Times New Roman" w:cs="Times New Roman"/>
                <w:sz w:val="15"/>
                <w:szCs w:val="15"/>
              </w:rPr>
              <w:t xml:space="preserve"> Югра, город </w:t>
            </w:r>
            <w:r w:rsidRPr="0029121D">
              <w:rPr>
                <w:rFonts w:ascii="Times New Roman" w:hAnsi="Times New Roman" w:cs="Times New Roman"/>
                <w:sz w:val="15"/>
                <w:szCs w:val="15"/>
              </w:rPr>
              <w:t>Сургут, м</w:t>
            </w:r>
            <w:r w:rsidR="005835EA">
              <w:rPr>
                <w:rFonts w:ascii="Times New Roman" w:hAnsi="Times New Roman" w:cs="Times New Roman"/>
                <w:sz w:val="15"/>
                <w:szCs w:val="15"/>
              </w:rPr>
              <w:t>и</w:t>
            </w:r>
            <w:r w:rsidRPr="0029121D">
              <w:rPr>
                <w:rFonts w:ascii="Times New Roman" w:hAnsi="Times New Roman" w:cs="Times New Roman"/>
                <w:sz w:val="15"/>
                <w:szCs w:val="15"/>
              </w:rPr>
              <w:t>кр</w:t>
            </w:r>
            <w:r w:rsidR="005835EA">
              <w:rPr>
                <w:rFonts w:ascii="Times New Roman" w:hAnsi="Times New Roman" w:cs="Times New Roman"/>
                <w:sz w:val="15"/>
                <w:szCs w:val="15"/>
              </w:rPr>
              <w:t>о</w:t>
            </w:r>
            <w:r w:rsidR="00CB3D6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  <w:p w:rsidR="00834419" w:rsidRPr="001432C1" w:rsidRDefault="005835EA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район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br/>
            </w:r>
            <w:r w:rsidR="00834419" w:rsidRPr="0029121D">
              <w:rPr>
                <w:rFonts w:ascii="Times New Roman" w:hAnsi="Times New Roman" w:cs="Times New Roman"/>
                <w:sz w:val="15"/>
                <w:szCs w:val="15"/>
              </w:rPr>
              <w:t>28А</w:t>
            </w:r>
          </w:p>
        </w:tc>
        <w:tc>
          <w:tcPr>
            <w:tcW w:w="993" w:type="dxa"/>
          </w:tcPr>
          <w:p w:rsidR="00834419" w:rsidRPr="0029121D" w:rsidRDefault="00834419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29121D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834419" w:rsidRPr="0029121D" w:rsidRDefault="00834419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29121D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992" w:type="dxa"/>
          </w:tcPr>
          <w:p w:rsidR="00834419" w:rsidRPr="0029121D" w:rsidRDefault="00834419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29121D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67" w:type="dxa"/>
          </w:tcPr>
          <w:p w:rsidR="00834419" w:rsidRPr="0029121D" w:rsidRDefault="00834419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29121D">
              <w:rPr>
                <w:rFonts w:ascii="Times New Roman" w:hAnsi="Times New Roman" w:cs="Times New Roman"/>
                <w:sz w:val="15"/>
                <w:szCs w:val="15"/>
              </w:rPr>
              <w:t>местный проезд</w:t>
            </w:r>
          </w:p>
        </w:tc>
        <w:tc>
          <w:tcPr>
            <w:tcW w:w="992" w:type="dxa"/>
          </w:tcPr>
          <w:p w:rsidR="0029121D" w:rsidRDefault="000D07F7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з</w:t>
            </w:r>
            <w:r w:rsidR="00834419" w:rsidRPr="0029121D">
              <w:rPr>
                <w:rFonts w:ascii="Times New Roman" w:hAnsi="Times New Roman" w:cs="Times New Roman"/>
                <w:sz w:val="15"/>
                <w:szCs w:val="15"/>
              </w:rPr>
              <w:t>емельные </w:t>
            </w:r>
          </w:p>
          <w:p w:rsidR="00834419" w:rsidRPr="0029121D" w:rsidRDefault="000D07F7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29121D">
              <w:rPr>
                <w:rFonts w:ascii="Times New Roman" w:hAnsi="Times New Roman" w:cs="Times New Roman"/>
                <w:sz w:val="15"/>
                <w:szCs w:val="15"/>
              </w:rPr>
              <w:t>участки 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br/>
            </w:r>
            <w:r w:rsidRPr="0029121D">
              <w:rPr>
                <w:rFonts w:ascii="Times New Roman" w:hAnsi="Times New Roman" w:cs="Times New Roman"/>
                <w:sz w:val="15"/>
                <w:szCs w:val="15"/>
              </w:rPr>
              <w:t>(</w:t>
            </w:r>
            <w:r w:rsidR="00834419" w:rsidRPr="0029121D">
              <w:rPr>
                <w:rFonts w:ascii="Times New Roman" w:hAnsi="Times New Roman" w:cs="Times New Roman"/>
                <w:sz w:val="15"/>
                <w:szCs w:val="15"/>
              </w:rPr>
              <w:t>территории)  общего  пользования. Код 12.0</w:t>
            </w:r>
          </w:p>
        </w:tc>
        <w:tc>
          <w:tcPr>
            <w:tcW w:w="1559" w:type="dxa"/>
            <w:shd w:val="clear" w:color="auto" w:fill="auto"/>
          </w:tcPr>
          <w:p w:rsidR="00CB3D6F" w:rsidRDefault="000D07F7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о</w:t>
            </w:r>
            <w:r w:rsidR="00834419" w:rsidRPr="0029121D">
              <w:rPr>
                <w:rFonts w:ascii="Times New Roman" w:hAnsi="Times New Roman" w:cs="Times New Roman"/>
                <w:sz w:val="15"/>
                <w:szCs w:val="15"/>
              </w:rPr>
              <w:t xml:space="preserve">бразование земельного участка из земель, находящихся </w:t>
            </w:r>
          </w:p>
          <w:p w:rsidR="00CB3D6F" w:rsidRDefault="00834419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29121D">
              <w:rPr>
                <w:rFonts w:ascii="Times New Roman" w:hAnsi="Times New Roman" w:cs="Times New Roman"/>
                <w:sz w:val="15"/>
                <w:szCs w:val="15"/>
              </w:rPr>
              <w:t xml:space="preserve">в государственной </w:t>
            </w:r>
          </w:p>
          <w:p w:rsidR="00834419" w:rsidRPr="0029121D" w:rsidRDefault="00834419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29121D">
              <w:rPr>
                <w:rFonts w:ascii="Times New Roman" w:hAnsi="Times New Roman" w:cs="Times New Roman"/>
                <w:sz w:val="15"/>
                <w:szCs w:val="15"/>
              </w:rPr>
              <w:t>или муниципальной собственности</w:t>
            </w:r>
          </w:p>
        </w:tc>
        <w:tc>
          <w:tcPr>
            <w:tcW w:w="851" w:type="dxa"/>
          </w:tcPr>
          <w:p w:rsidR="00834419" w:rsidRPr="0029121D" w:rsidRDefault="000D07F7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п</w:t>
            </w:r>
            <w:r w:rsidR="00834419" w:rsidRPr="0029121D">
              <w:rPr>
                <w:rFonts w:ascii="Times New Roman" w:hAnsi="Times New Roman" w:cs="Times New Roman"/>
                <w:sz w:val="15"/>
                <w:szCs w:val="15"/>
              </w:rPr>
              <w:t>од благо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-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br/>
            </w:r>
            <w:r w:rsidR="00834419" w:rsidRPr="0029121D">
              <w:rPr>
                <w:rFonts w:ascii="Times New Roman" w:hAnsi="Times New Roman" w:cs="Times New Roman"/>
                <w:sz w:val="15"/>
                <w:szCs w:val="15"/>
              </w:rPr>
              <w:t xml:space="preserve">устройство, проезды общего пользования </w:t>
            </w:r>
          </w:p>
        </w:tc>
      </w:tr>
      <w:tr w:rsidR="00834419" w:rsidRPr="001432C1" w:rsidTr="00CB3D6F">
        <w:trPr>
          <w:trHeight w:val="91"/>
        </w:trPr>
        <w:tc>
          <w:tcPr>
            <w:tcW w:w="9640" w:type="dxa"/>
            <w:gridSpan w:val="13"/>
            <w:shd w:val="clear" w:color="auto" w:fill="auto"/>
            <w:vAlign w:val="center"/>
          </w:tcPr>
          <w:p w:rsidR="00834419" w:rsidRPr="001C0ECE" w:rsidRDefault="000D07F7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з</w:t>
            </w:r>
            <w:r w:rsidR="00834419" w:rsidRPr="001C0ECE">
              <w:rPr>
                <w:rFonts w:ascii="Times New Roman" w:hAnsi="Times New Roman" w:cs="Times New Roman"/>
                <w:sz w:val="15"/>
                <w:szCs w:val="15"/>
              </w:rPr>
              <w:t>емельные участки объектов жилой застройки</w:t>
            </w:r>
          </w:p>
        </w:tc>
      </w:tr>
      <w:tr w:rsidR="00381117" w:rsidRPr="001432C1" w:rsidTr="00CB3D6F">
        <w:trPr>
          <w:trHeight w:val="1204"/>
        </w:trPr>
        <w:tc>
          <w:tcPr>
            <w:tcW w:w="276" w:type="dxa"/>
            <w:shd w:val="clear" w:color="auto" w:fill="auto"/>
          </w:tcPr>
          <w:p w:rsidR="00381117" w:rsidRPr="001432C1" w:rsidRDefault="00381117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</w:t>
            </w:r>
          </w:p>
        </w:tc>
        <w:tc>
          <w:tcPr>
            <w:tcW w:w="715" w:type="dxa"/>
            <w:shd w:val="clear" w:color="auto" w:fill="auto"/>
            <w:noWrap/>
          </w:tcPr>
          <w:p w:rsidR="00381117" w:rsidRPr="00381117" w:rsidRDefault="00381117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>:ЗУ2.16</w:t>
            </w:r>
          </w:p>
        </w:tc>
        <w:tc>
          <w:tcPr>
            <w:tcW w:w="426" w:type="dxa"/>
            <w:shd w:val="clear" w:color="auto" w:fill="auto"/>
          </w:tcPr>
          <w:p w:rsidR="00381117" w:rsidRPr="00381117" w:rsidRDefault="00381117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>7</w:t>
            </w:r>
            <w:r w:rsidR="00E631F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>105</w:t>
            </w:r>
          </w:p>
        </w:tc>
        <w:tc>
          <w:tcPr>
            <w:tcW w:w="426" w:type="dxa"/>
            <w:shd w:val="clear" w:color="auto" w:fill="auto"/>
          </w:tcPr>
          <w:p w:rsidR="00381117" w:rsidRPr="00381117" w:rsidRDefault="00381117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381117" w:rsidRPr="00381117" w:rsidRDefault="00381117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>11</w:t>
            </w:r>
            <w:r w:rsidR="00E631F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>607</w:t>
            </w:r>
          </w:p>
        </w:tc>
        <w:tc>
          <w:tcPr>
            <w:tcW w:w="851" w:type="dxa"/>
            <w:shd w:val="clear" w:color="auto" w:fill="auto"/>
          </w:tcPr>
          <w:p w:rsidR="00381117" w:rsidRPr="00381117" w:rsidRDefault="00381117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>Ханты-Мансий</w:t>
            </w:r>
            <w:r w:rsidR="00E631FB">
              <w:rPr>
                <w:rFonts w:ascii="Times New Roman" w:hAnsi="Times New Roman" w:cs="Times New Roman"/>
                <w:sz w:val="15"/>
                <w:szCs w:val="15"/>
              </w:rPr>
              <w:t xml:space="preserve">ский автономный округ </w:t>
            </w:r>
            <w:r w:rsidR="00CB3D6F">
              <w:rPr>
                <w:rFonts w:ascii="Times New Roman" w:hAnsi="Times New Roman" w:cs="Times New Roman"/>
                <w:sz w:val="15"/>
                <w:szCs w:val="15"/>
              </w:rPr>
              <w:t>–</w:t>
            </w:r>
            <w:r w:rsidR="00E631FB">
              <w:rPr>
                <w:rFonts w:ascii="Times New Roman" w:hAnsi="Times New Roman" w:cs="Times New Roman"/>
                <w:sz w:val="15"/>
                <w:szCs w:val="15"/>
              </w:rPr>
              <w:t xml:space="preserve"> Югра, город</w:t>
            </w: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 xml:space="preserve"> Сургут, </w:t>
            </w:r>
            <w:r w:rsidR="009D0522">
              <w:rPr>
                <w:rFonts w:ascii="Times New Roman" w:hAnsi="Times New Roman" w:cs="Times New Roman"/>
                <w:sz w:val="15"/>
                <w:szCs w:val="15"/>
              </w:rPr>
              <w:br/>
            </w:r>
            <w:r w:rsidR="00E631FB">
              <w:rPr>
                <w:rFonts w:ascii="Times New Roman" w:hAnsi="Times New Roman" w:cs="Times New Roman"/>
                <w:sz w:val="15"/>
                <w:szCs w:val="15"/>
              </w:rPr>
              <w:t>микрорайон</w:t>
            </w: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 xml:space="preserve"> 28А, </w:t>
            </w:r>
            <w:r w:rsidR="009D0522">
              <w:rPr>
                <w:rFonts w:ascii="Times New Roman" w:hAnsi="Times New Roman" w:cs="Times New Roman"/>
                <w:sz w:val="15"/>
                <w:szCs w:val="15"/>
              </w:rPr>
              <w:br/>
            </w:r>
            <w:r w:rsidR="00E631FB">
              <w:rPr>
                <w:rFonts w:ascii="Times New Roman" w:hAnsi="Times New Roman" w:cs="Times New Roman"/>
                <w:sz w:val="15"/>
                <w:szCs w:val="15"/>
              </w:rPr>
              <w:t>улица</w:t>
            </w: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 xml:space="preserve"> Мелик-Карамова</w:t>
            </w:r>
          </w:p>
        </w:tc>
        <w:tc>
          <w:tcPr>
            <w:tcW w:w="993" w:type="dxa"/>
          </w:tcPr>
          <w:p w:rsidR="00381117" w:rsidRPr="00381117" w:rsidRDefault="00381117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>86:10:</w:t>
            </w:r>
            <w:r w:rsidR="005835EA">
              <w:rPr>
                <w:rFonts w:ascii="Times New Roman" w:hAnsi="Times New Roman" w:cs="Times New Roman"/>
                <w:sz w:val="15"/>
                <w:szCs w:val="15"/>
              </w:rPr>
              <w:br/>
            </w: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>0101208:2</w:t>
            </w:r>
          </w:p>
        </w:tc>
        <w:tc>
          <w:tcPr>
            <w:tcW w:w="567" w:type="dxa"/>
            <w:shd w:val="clear" w:color="auto" w:fill="auto"/>
          </w:tcPr>
          <w:p w:rsidR="00381117" w:rsidRPr="00381117" w:rsidRDefault="000D07F7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а</w:t>
            </w:r>
            <w:r w:rsidR="00381117" w:rsidRPr="00381117">
              <w:rPr>
                <w:rFonts w:ascii="Times New Roman" w:hAnsi="Times New Roman" w:cs="Times New Roman"/>
                <w:sz w:val="15"/>
                <w:szCs w:val="15"/>
              </w:rPr>
              <w:t>кту</w:t>
            </w:r>
            <w:r w:rsidR="00CB3D6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  <w:r w:rsidR="00381117" w:rsidRPr="00381117">
              <w:rPr>
                <w:rFonts w:ascii="Times New Roman" w:hAnsi="Times New Roman" w:cs="Times New Roman"/>
                <w:sz w:val="15"/>
                <w:szCs w:val="15"/>
              </w:rPr>
              <w:t>альный, ранее учтен</w:t>
            </w:r>
            <w:r w:rsidR="00CB3D6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  <w:r w:rsidR="00997C74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="00381117" w:rsidRPr="00381117">
              <w:rPr>
                <w:rFonts w:ascii="Times New Roman" w:hAnsi="Times New Roman" w:cs="Times New Roman"/>
                <w:sz w:val="15"/>
                <w:szCs w:val="15"/>
              </w:rPr>
              <w:t>ный</w:t>
            </w:r>
          </w:p>
        </w:tc>
        <w:tc>
          <w:tcPr>
            <w:tcW w:w="992" w:type="dxa"/>
          </w:tcPr>
          <w:p w:rsidR="00CB3D6F" w:rsidRDefault="00381117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 xml:space="preserve">для окончания строительства 8-этажного жилого </w:t>
            </w:r>
          </w:p>
          <w:p w:rsidR="00CB3D6F" w:rsidRDefault="00381117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 xml:space="preserve">дома № 3 </w:t>
            </w:r>
          </w:p>
          <w:p w:rsidR="00CB3D6F" w:rsidRDefault="00381117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>со встроен</w:t>
            </w:r>
            <w:r w:rsidR="00CB3D6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>ными помещениями соцкультбыта и гостинич</w:t>
            </w:r>
            <w:r w:rsidR="00CB3D6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 xml:space="preserve">ного комплекса </w:t>
            </w:r>
          </w:p>
          <w:p w:rsidR="00381117" w:rsidRPr="00381117" w:rsidRDefault="00381117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>на 154 мест</w:t>
            </w:r>
          </w:p>
        </w:tc>
        <w:tc>
          <w:tcPr>
            <w:tcW w:w="567" w:type="dxa"/>
          </w:tcPr>
          <w:p w:rsidR="00381117" w:rsidRPr="00381117" w:rsidRDefault="00381117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>строя</w:t>
            </w:r>
            <w:r w:rsidR="00CB3D6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  <w:r w:rsidR="000D07F7">
              <w:rPr>
                <w:rFonts w:ascii="Times New Roman" w:hAnsi="Times New Roman" w:cs="Times New Roman"/>
                <w:sz w:val="15"/>
                <w:szCs w:val="15"/>
              </w:rPr>
              <w:br/>
            </w: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>щийся жилой дом</w:t>
            </w:r>
          </w:p>
        </w:tc>
        <w:tc>
          <w:tcPr>
            <w:tcW w:w="992" w:type="dxa"/>
          </w:tcPr>
          <w:p w:rsidR="00381117" w:rsidRPr="00381117" w:rsidRDefault="000D07F7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м</w:t>
            </w:r>
            <w:r w:rsidR="00381117" w:rsidRPr="00381117">
              <w:rPr>
                <w:rFonts w:ascii="Times New Roman" w:hAnsi="Times New Roman" w:cs="Times New Roman"/>
                <w:sz w:val="15"/>
                <w:szCs w:val="15"/>
              </w:rPr>
              <w:t>ногоэтажная жилая</w:t>
            </w:r>
            <w:r w:rsidR="00381117" w:rsidRPr="00381117">
              <w:rPr>
                <w:rFonts w:ascii="Times New Roman" w:hAnsi="Times New Roman" w:cs="Times New Roman"/>
                <w:sz w:val="15"/>
                <w:szCs w:val="15"/>
              </w:rPr>
              <w:br/>
              <w:t>застройка (высотная</w:t>
            </w:r>
            <w:r w:rsidR="00381117" w:rsidRPr="00381117">
              <w:rPr>
                <w:rFonts w:ascii="Times New Roman" w:hAnsi="Times New Roman" w:cs="Times New Roman"/>
                <w:sz w:val="15"/>
                <w:szCs w:val="15"/>
              </w:rPr>
              <w:br/>
              <w:t>застройка). Код 2.6</w:t>
            </w:r>
          </w:p>
        </w:tc>
        <w:tc>
          <w:tcPr>
            <w:tcW w:w="1559" w:type="dxa"/>
            <w:shd w:val="clear" w:color="auto" w:fill="auto"/>
          </w:tcPr>
          <w:p w:rsidR="00CB3D6F" w:rsidRDefault="000D07F7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о</w:t>
            </w:r>
            <w:r w:rsidR="00381117" w:rsidRPr="00381117">
              <w:rPr>
                <w:rFonts w:ascii="Times New Roman" w:hAnsi="Times New Roman" w:cs="Times New Roman"/>
                <w:sz w:val="15"/>
                <w:szCs w:val="15"/>
              </w:rPr>
              <w:t xml:space="preserve">бразование земельного участка путем перераспределения земельного участка </w:t>
            </w:r>
            <w:r w:rsidR="000B1801">
              <w:rPr>
                <w:rFonts w:ascii="Times New Roman" w:hAnsi="Times New Roman" w:cs="Times New Roman"/>
                <w:sz w:val="15"/>
                <w:szCs w:val="15"/>
              </w:rPr>
              <w:br/>
            </w:r>
            <w:r w:rsidR="00381117" w:rsidRPr="00381117">
              <w:rPr>
                <w:rFonts w:ascii="Times New Roman" w:hAnsi="Times New Roman" w:cs="Times New Roman"/>
                <w:sz w:val="15"/>
                <w:szCs w:val="15"/>
              </w:rPr>
              <w:t xml:space="preserve">с кадастровым номером 86:10:0101208:2 </w:t>
            </w:r>
            <w:r w:rsidR="000B1801">
              <w:rPr>
                <w:rFonts w:ascii="Times New Roman" w:hAnsi="Times New Roman" w:cs="Times New Roman"/>
                <w:sz w:val="15"/>
                <w:szCs w:val="15"/>
              </w:rPr>
              <w:br/>
            </w:r>
            <w:r w:rsidR="00381117" w:rsidRPr="00381117">
              <w:rPr>
                <w:rFonts w:ascii="Times New Roman" w:hAnsi="Times New Roman" w:cs="Times New Roman"/>
                <w:sz w:val="15"/>
                <w:szCs w:val="15"/>
              </w:rPr>
              <w:t xml:space="preserve">и земель, находящихся в государственной </w:t>
            </w:r>
          </w:p>
          <w:p w:rsidR="00381117" w:rsidRPr="00381117" w:rsidRDefault="00381117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>или муниципальной собственности</w:t>
            </w:r>
          </w:p>
        </w:tc>
        <w:tc>
          <w:tcPr>
            <w:tcW w:w="851" w:type="dxa"/>
          </w:tcPr>
          <w:p w:rsidR="00CB3D6F" w:rsidRDefault="000D07F7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о</w:t>
            </w:r>
            <w:r w:rsidR="00381117" w:rsidRPr="00381117">
              <w:rPr>
                <w:rFonts w:ascii="Times New Roman" w:hAnsi="Times New Roman" w:cs="Times New Roman"/>
                <w:sz w:val="15"/>
                <w:szCs w:val="15"/>
              </w:rPr>
              <w:t xml:space="preserve">бразование земельного участка </w:t>
            </w:r>
          </w:p>
          <w:p w:rsidR="00381117" w:rsidRPr="00381117" w:rsidRDefault="00381117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>для разме</w:t>
            </w:r>
            <w:r w:rsidR="00CB3D6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 xml:space="preserve">щения жилой застройки </w:t>
            </w:r>
          </w:p>
        </w:tc>
      </w:tr>
      <w:tr w:rsidR="00381117" w:rsidRPr="001432C1" w:rsidTr="00CB3D6F">
        <w:trPr>
          <w:trHeight w:val="111"/>
        </w:trPr>
        <w:tc>
          <w:tcPr>
            <w:tcW w:w="9640" w:type="dxa"/>
            <w:gridSpan w:val="13"/>
            <w:shd w:val="clear" w:color="auto" w:fill="auto"/>
            <w:vAlign w:val="center"/>
          </w:tcPr>
          <w:p w:rsidR="00381117" w:rsidRPr="001D40E4" w:rsidRDefault="00513147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з</w:t>
            </w:r>
            <w:r w:rsidR="00381117" w:rsidRPr="001D40E4">
              <w:rPr>
                <w:rFonts w:ascii="Times New Roman" w:hAnsi="Times New Roman" w:cs="Times New Roman"/>
                <w:sz w:val="15"/>
                <w:szCs w:val="15"/>
              </w:rPr>
              <w:t>емельные участки объектов социального обслуживания</w:t>
            </w:r>
          </w:p>
        </w:tc>
      </w:tr>
      <w:tr w:rsidR="00381117" w:rsidRPr="001432C1" w:rsidTr="00CB3D6F">
        <w:trPr>
          <w:trHeight w:val="1204"/>
        </w:trPr>
        <w:tc>
          <w:tcPr>
            <w:tcW w:w="276" w:type="dxa"/>
            <w:shd w:val="clear" w:color="auto" w:fill="auto"/>
          </w:tcPr>
          <w:p w:rsidR="00381117" w:rsidRDefault="00381117" w:rsidP="00CB3D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</w:t>
            </w:r>
          </w:p>
        </w:tc>
        <w:tc>
          <w:tcPr>
            <w:tcW w:w="715" w:type="dxa"/>
            <w:shd w:val="clear" w:color="auto" w:fill="auto"/>
            <w:noWrap/>
          </w:tcPr>
          <w:p w:rsidR="00381117" w:rsidRPr="00381117" w:rsidRDefault="00381117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>:ЗУ3.1</w:t>
            </w:r>
          </w:p>
        </w:tc>
        <w:tc>
          <w:tcPr>
            <w:tcW w:w="426" w:type="dxa"/>
            <w:shd w:val="clear" w:color="auto" w:fill="auto"/>
          </w:tcPr>
          <w:p w:rsidR="00381117" w:rsidRPr="00381117" w:rsidRDefault="00381117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>9</w:t>
            </w:r>
            <w:r w:rsidR="00E631F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>300</w:t>
            </w:r>
          </w:p>
        </w:tc>
        <w:tc>
          <w:tcPr>
            <w:tcW w:w="426" w:type="dxa"/>
            <w:shd w:val="clear" w:color="auto" w:fill="auto"/>
          </w:tcPr>
          <w:p w:rsidR="00381117" w:rsidRPr="00381117" w:rsidRDefault="00381117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381117" w:rsidRPr="00381117" w:rsidRDefault="00381117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>834</w:t>
            </w:r>
          </w:p>
        </w:tc>
        <w:tc>
          <w:tcPr>
            <w:tcW w:w="851" w:type="dxa"/>
            <w:shd w:val="clear" w:color="auto" w:fill="auto"/>
          </w:tcPr>
          <w:p w:rsidR="00CB3D6F" w:rsidRDefault="00381117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>Ханты-Мансий</w:t>
            </w:r>
            <w:r w:rsidR="00E631FB">
              <w:rPr>
                <w:rFonts w:ascii="Times New Roman" w:hAnsi="Times New Roman" w:cs="Times New Roman"/>
                <w:sz w:val="15"/>
                <w:szCs w:val="15"/>
              </w:rPr>
              <w:t xml:space="preserve">ский автономный округ </w:t>
            </w:r>
            <w:r w:rsidR="00CB3D6F">
              <w:rPr>
                <w:rFonts w:ascii="Times New Roman" w:hAnsi="Times New Roman" w:cs="Times New Roman"/>
                <w:sz w:val="15"/>
                <w:szCs w:val="15"/>
              </w:rPr>
              <w:t>–</w:t>
            </w:r>
            <w:r w:rsidR="00E631FB">
              <w:rPr>
                <w:rFonts w:ascii="Times New Roman" w:hAnsi="Times New Roman" w:cs="Times New Roman"/>
                <w:sz w:val="15"/>
                <w:szCs w:val="15"/>
              </w:rPr>
              <w:t xml:space="preserve"> Югра, </w:t>
            </w:r>
          </w:p>
          <w:p w:rsidR="00CB3D6F" w:rsidRDefault="00E631FB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город</w:t>
            </w:r>
            <w:r w:rsidR="00381117" w:rsidRPr="00381117">
              <w:rPr>
                <w:rFonts w:ascii="Times New Roman" w:hAnsi="Times New Roman" w:cs="Times New Roman"/>
                <w:sz w:val="15"/>
                <w:szCs w:val="15"/>
              </w:rPr>
              <w:t xml:space="preserve"> Сургут,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микро</w:t>
            </w:r>
            <w:r w:rsidR="00CB3D6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  <w:p w:rsidR="00381117" w:rsidRPr="00381117" w:rsidRDefault="00E631FB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район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br/>
            </w:r>
            <w:r w:rsidR="00381117" w:rsidRPr="00381117">
              <w:rPr>
                <w:rFonts w:ascii="Times New Roman" w:hAnsi="Times New Roman" w:cs="Times New Roman"/>
                <w:sz w:val="15"/>
                <w:szCs w:val="15"/>
              </w:rPr>
              <w:t>28А</w:t>
            </w:r>
          </w:p>
        </w:tc>
        <w:tc>
          <w:tcPr>
            <w:tcW w:w="993" w:type="dxa"/>
          </w:tcPr>
          <w:p w:rsidR="00381117" w:rsidRPr="00381117" w:rsidRDefault="00381117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381117" w:rsidRPr="00381117" w:rsidRDefault="00381117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992" w:type="dxa"/>
          </w:tcPr>
          <w:p w:rsidR="00381117" w:rsidRPr="00381117" w:rsidRDefault="00381117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67" w:type="dxa"/>
          </w:tcPr>
          <w:p w:rsidR="00381117" w:rsidRPr="00381117" w:rsidRDefault="00381117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992" w:type="dxa"/>
          </w:tcPr>
          <w:p w:rsidR="00997C74" w:rsidRPr="001D40E4" w:rsidRDefault="00E631FB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D40E4">
              <w:rPr>
                <w:rFonts w:ascii="Times New Roman" w:hAnsi="Times New Roman" w:cs="Times New Roman"/>
                <w:sz w:val="15"/>
                <w:szCs w:val="15"/>
              </w:rPr>
              <w:t>з</w:t>
            </w:r>
            <w:r w:rsidR="00381117" w:rsidRPr="001D40E4">
              <w:rPr>
                <w:rFonts w:ascii="Times New Roman" w:hAnsi="Times New Roman" w:cs="Times New Roman"/>
                <w:sz w:val="15"/>
                <w:szCs w:val="15"/>
              </w:rPr>
              <w:t>емельные </w:t>
            </w:r>
          </w:p>
          <w:p w:rsidR="00381117" w:rsidRPr="001D40E4" w:rsidRDefault="00E631FB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D40E4">
              <w:rPr>
                <w:rFonts w:ascii="Times New Roman" w:hAnsi="Times New Roman" w:cs="Times New Roman"/>
                <w:sz w:val="15"/>
                <w:szCs w:val="15"/>
              </w:rPr>
              <w:t>участки </w:t>
            </w:r>
            <w:r w:rsidRPr="001D40E4">
              <w:rPr>
                <w:rFonts w:ascii="Times New Roman" w:hAnsi="Times New Roman" w:cs="Times New Roman"/>
                <w:sz w:val="15"/>
                <w:szCs w:val="15"/>
              </w:rPr>
              <w:br/>
              <w:t>(</w:t>
            </w:r>
            <w:r w:rsidR="00381117" w:rsidRPr="001D40E4">
              <w:rPr>
                <w:rFonts w:ascii="Times New Roman" w:hAnsi="Times New Roman" w:cs="Times New Roman"/>
                <w:sz w:val="15"/>
                <w:szCs w:val="15"/>
              </w:rPr>
              <w:t>территории)  общего  пользования. Код 12.0</w:t>
            </w:r>
          </w:p>
        </w:tc>
        <w:tc>
          <w:tcPr>
            <w:tcW w:w="1559" w:type="dxa"/>
            <w:shd w:val="clear" w:color="auto" w:fill="auto"/>
          </w:tcPr>
          <w:p w:rsidR="00CB3D6F" w:rsidRDefault="00E631FB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D40E4">
              <w:rPr>
                <w:rFonts w:ascii="Times New Roman" w:hAnsi="Times New Roman" w:cs="Times New Roman"/>
                <w:sz w:val="15"/>
                <w:szCs w:val="15"/>
              </w:rPr>
              <w:t>о</w:t>
            </w:r>
            <w:r w:rsidR="00381117" w:rsidRPr="001D40E4">
              <w:rPr>
                <w:rFonts w:ascii="Times New Roman" w:hAnsi="Times New Roman" w:cs="Times New Roman"/>
                <w:sz w:val="15"/>
                <w:szCs w:val="15"/>
              </w:rPr>
              <w:t xml:space="preserve">бразование земельного участка из земель, находящихся </w:t>
            </w:r>
          </w:p>
          <w:p w:rsidR="00CB3D6F" w:rsidRDefault="00381117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D40E4">
              <w:rPr>
                <w:rFonts w:ascii="Times New Roman" w:hAnsi="Times New Roman" w:cs="Times New Roman"/>
                <w:sz w:val="15"/>
                <w:szCs w:val="15"/>
              </w:rPr>
              <w:t xml:space="preserve">в государственной </w:t>
            </w:r>
          </w:p>
          <w:p w:rsidR="00381117" w:rsidRPr="001D40E4" w:rsidRDefault="00381117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D40E4">
              <w:rPr>
                <w:rFonts w:ascii="Times New Roman" w:hAnsi="Times New Roman" w:cs="Times New Roman"/>
                <w:sz w:val="15"/>
                <w:szCs w:val="15"/>
              </w:rPr>
              <w:t>или муниципальной собственности</w:t>
            </w:r>
          </w:p>
        </w:tc>
        <w:tc>
          <w:tcPr>
            <w:tcW w:w="851" w:type="dxa"/>
          </w:tcPr>
          <w:p w:rsidR="00CB3D6F" w:rsidRDefault="00E631FB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о</w:t>
            </w:r>
            <w:r w:rsidR="00381117" w:rsidRPr="00381117">
              <w:rPr>
                <w:rFonts w:ascii="Times New Roman" w:hAnsi="Times New Roman" w:cs="Times New Roman"/>
                <w:sz w:val="15"/>
                <w:szCs w:val="15"/>
              </w:rPr>
              <w:t xml:space="preserve">бразование земельного участка </w:t>
            </w:r>
          </w:p>
          <w:p w:rsidR="00381117" w:rsidRPr="00381117" w:rsidRDefault="00381117" w:rsidP="00CB3D6F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>для разме</w:t>
            </w:r>
            <w:r w:rsidR="00CB3D6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  <w:r w:rsidRPr="00381117">
              <w:rPr>
                <w:rFonts w:ascii="Times New Roman" w:hAnsi="Times New Roman" w:cs="Times New Roman"/>
                <w:sz w:val="15"/>
                <w:szCs w:val="15"/>
              </w:rPr>
              <w:t xml:space="preserve">щения спортивной площадки </w:t>
            </w:r>
          </w:p>
        </w:tc>
      </w:tr>
    </w:tbl>
    <w:p w:rsidR="00834419" w:rsidRDefault="00834419" w:rsidP="0029121D">
      <w:pPr>
        <w:tabs>
          <w:tab w:val="left" w:pos="4534"/>
        </w:tabs>
        <w:spacing w:after="0" w:line="240" w:lineRule="auto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121D" w:rsidRPr="00513147" w:rsidRDefault="0029121D" w:rsidP="0029121D">
      <w:pPr>
        <w:autoSpaceDE w:val="0"/>
        <w:autoSpaceDN w:val="0"/>
        <w:adjustRightInd w:val="0"/>
        <w:spacing w:line="240" w:lineRule="auto"/>
        <w:ind w:right="-28"/>
        <w:jc w:val="center"/>
        <w:rPr>
          <w:rFonts w:ascii="Times New Roman" w:hAnsi="Times New Roman" w:cs="Times New Roman"/>
          <w:sz w:val="27"/>
          <w:szCs w:val="27"/>
        </w:rPr>
      </w:pPr>
      <w:r w:rsidRPr="00513147">
        <w:rPr>
          <w:rFonts w:ascii="Times New Roman" w:hAnsi="Times New Roman" w:cs="Times New Roman"/>
          <w:sz w:val="27"/>
          <w:szCs w:val="27"/>
        </w:rPr>
        <w:t>КАТАЛОГ КООРДИНАТ :ЗУ1.1</w:t>
      </w:r>
    </w:p>
    <w:tbl>
      <w:tblPr>
        <w:tblW w:w="503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4"/>
        <w:gridCol w:w="3062"/>
        <w:gridCol w:w="3264"/>
      </w:tblGrid>
      <w:tr w:rsidR="0029121D" w:rsidRPr="0029121D" w:rsidTr="00CB3D6F">
        <w:tc>
          <w:tcPr>
            <w:tcW w:w="1719" w:type="pct"/>
            <w:vMerge w:val="restart"/>
            <w:vAlign w:val="center"/>
            <w:hideMark/>
          </w:tcPr>
          <w:p w:rsidR="00CB3D6F" w:rsidRDefault="0029121D" w:rsidP="0029121D">
            <w:pPr>
              <w:autoSpaceDE w:val="0"/>
              <w:autoSpaceDN w:val="0"/>
              <w:adjustRightInd w:val="0"/>
              <w:spacing w:after="0" w:line="240" w:lineRule="auto"/>
              <w:ind w:left="-468" w:right="-28" w:firstLine="491"/>
              <w:jc w:val="center"/>
              <w:rPr>
                <w:rFonts w:ascii="Times New Roman" w:hAnsi="Times New Roman" w:cs="Times New Roman"/>
              </w:rPr>
            </w:pPr>
            <w:r w:rsidRPr="001C0ECE">
              <w:rPr>
                <w:rFonts w:ascii="Times New Roman" w:hAnsi="Times New Roman" w:cs="Times New Roman"/>
              </w:rPr>
              <w:t xml:space="preserve">№ </w:t>
            </w:r>
          </w:p>
          <w:p w:rsidR="0029121D" w:rsidRPr="001C0ECE" w:rsidRDefault="0029121D" w:rsidP="0029121D">
            <w:pPr>
              <w:autoSpaceDE w:val="0"/>
              <w:autoSpaceDN w:val="0"/>
              <w:adjustRightInd w:val="0"/>
              <w:spacing w:after="0" w:line="240" w:lineRule="auto"/>
              <w:ind w:left="-468" w:right="-28" w:firstLine="491"/>
              <w:jc w:val="center"/>
              <w:rPr>
                <w:rFonts w:ascii="Times New Roman" w:hAnsi="Times New Roman" w:cs="Times New Roman"/>
              </w:rPr>
            </w:pPr>
            <w:r w:rsidRPr="001C0ECE">
              <w:rPr>
                <w:rFonts w:ascii="Times New Roman" w:hAnsi="Times New Roman" w:cs="Times New Roman"/>
              </w:rPr>
              <w:t>точки</w:t>
            </w:r>
          </w:p>
        </w:tc>
        <w:tc>
          <w:tcPr>
            <w:tcW w:w="3281" w:type="pct"/>
            <w:gridSpan w:val="2"/>
            <w:hideMark/>
          </w:tcPr>
          <w:p w:rsidR="0029121D" w:rsidRPr="001C0ECE" w:rsidRDefault="0029121D" w:rsidP="0029121D">
            <w:pPr>
              <w:autoSpaceDE w:val="0"/>
              <w:autoSpaceDN w:val="0"/>
              <w:adjustRightInd w:val="0"/>
              <w:spacing w:after="0" w:line="240" w:lineRule="auto"/>
              <w:ind w:left="-468" w:right="-28" w:firstLine="491"/>
              <w:jc w:val="center"/>
              <w:rPr>
                <w:rFonts w:ascii="Times New Roman" w:hAnsi="Times New Roman" w:cs="Times New Roman"/>
              </w:rPr>
            </w:pPr>
            <w:r w:rsidRPr="001C0ECE">
              <w:rPr>
                <w:rFonts w:ascii="Times New Roman" w:hAnsi="Times New Roman" w:cs="Times New Roman"/>
              </w:rPr>
              <w:t>Координаты</w:t>
            </w:r>
          </w:p>
        </w:tc>
      </w:tr>
      <w:tr w:rsidR="0029121D" w:rsidRPr="0029121D" w:rsidTr="00CB3D6F">
        <w:trPr>
          <w:trHeight w:val="175"/>
        </w:trPr>
        <w:tc>
          <w:tcPr>
            <w:tcW w:w="1719" w:type="pct"/>
            <w:vMerge/>
            <w:vAlign w:val="center"/>
            <w:hideMark/>
          </w:tcPr>
          <w:p w:rsidR="0029121D" w:rsidRPr="001C0ECE" w:rsidRDefault="0029121D" w:rsidP="0029121D">
            <w:pPr>
              <w:spacing w:after="0" w:line="240" w:lineRule="auto"/>
              <w:ind w:left="-468" w:firstLine="491"/>
              <w:rPr>
                <w:rFonts w:ascii="Times New Roman" w:hAnsi="Times New Roman" w:cs="Times New Roman"/>
              </w:rPr>
            </w:pPr>
          </w:p>
        </w:tc>
        <w:tc>
          <w:tcPr>
            <w:tcW w:w="1588" w:type="pct"/>
            <w:vAlign w:val="center"/>
            <w:hideMark/>
          </w:tcPr>
          <w:p w:rsidR="0029121D" w:rsidRPr="001C0ECE" w:rsidRDefault="0029121D" w:rsidP="0029121D">
            <w:pPr>
              <w:autoSpaceDE w:val="0"/>
              <w:autoSpaceDN w:val="0"/>
              <w:adjustRightInd w:val="0"/>
              <w:spacing w:after="0" w:line="240" w:lineRule="auto"/>
              <w:ind w:left="-468" w:right="-28" w:firstLine="491"/>
              <w:jc w:val="center"/>
              <w:rPr>
                <w:rFonts w:ascii="Times New Roman" w:hAnsi="Times New Roman" w:cs="Times New Roman"/>
              </w:rPr>
            </w:pPr>
            <w:r w:rsidRPr="001C0EC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93" w:type="pct"/>
            <w:vAlign w:val="center"/>
            <w:hideMark/>
          </w:tcPr>
          <w:p w:rsidR="0029121D" w:rsidRPr="001C0ECE" w:rsidRDefault="0029121D" w:rsidP="0029121D">
            <w:pPr>
              <w:autoSpaceDE w:val="0"/>
              <w:autoSpaceDN w:val="0"/>
              <w:adjustRightInd w:val="0"/>
              <w:spacing w:after="0" w:line="240" w:lineRule="auto"/>
              <w:ind w:left="-468" w:right="-28" w:firstLine="491"/>
              <w:jc w:val="center"/>
              <w:rPr>
                <w:rFonts w:ascii="Times New Roman" w:hAnsi="Times New Roman" w:cs="Times New Roman"/>
              </w:rPr>
            </w:pPr>
            <w:r w:rsidRPr="001C0ECE">
              <w:rPr>
                <w:rFonts w:ascii="Times New Roman" w:hAnsi="Times New Roman" w:cs="Times New Roman"/>
              </w:rPr>
              <w:t>Y</w:t>
            </w:r>
          </w:p>
        </w:tc>
      </w:tr>
      <w:tr w:rsidR="00997C74" w:rsidRPr="0029121D" w:rsidTr="00CB3D6F">
        <w:trPr>
          <w:trHeight w:val="60"/>
        </w:trPr>
        <w:tc>
          <w:tcPr>
            <w:tcW w:w="1719" w:type="pct"/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88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981121,56</w:t>
            </w:r>
          </w:p>
        </w:tc>
        <w:tc>
          <w:tcPr>
            <w:tcW w:w="1693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3575794,36</w:t>
            </w:r>
          </w:p>
        </w:tc>
      </w:tr>
      <w:tr w:rsidR="00997C74" w:rsidRPr="0029121D" w:rsidTr="00CB3D6F">
        <w:trPr>
          <w:trHeight w:val="60"/>
        </w:trPr>
        <w:tc>
          <w:tcPr>
            <w:tcW w:w="1719" w:type="pct"/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88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981119,15</w:t>
            </w:r>
          </w:p>
        </w:tc>
        <w:tc>
          <w:tcPr>
            <w:tcW w:w="1693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3575804,07</w:t>
            </w:r>
          </w:p>
        </w:tc>
      </w:tr>
      <w:tr w:rsidR="00997C74" w:rsidRPr="0029121D" w:rsidTr="00CB3D6F">
        <w:trPr>
          <w:trHeight w:val="60"/>
        </w:trPr>
        <w:tc>
          <w:tcPr>
            <w:tcW w:w="1719" w:type="pct"/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588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981112,61</w:t>
            </w:r>
          </w:p>
        </w:tc>
        <w:tc>
          <w:tcPr>
            <w:tcW w:w="1693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3575802,60</w:t>
            </w:r>
          </w:p>
        </w:tc>
      </w:tr>
      <w:tr w:rsidR="00997C74" w:rsidRPr="0029121D" w:rsidTr="00CB3D6F">
        <w:trPr>
          <w:trHeight w:val="60"/>
        </w:trPr>
        <w:tc>
          <w:tcPr>
            <w:tcW w:w="1719" w:type="pct"/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588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981095,14</w:t>
            </w:r>
          </w:p>
        </w:tc>
        <w:tc>
          <w:tcPr>
            <w:tcW w:w="1693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3575798,65</w:t>
            </w:r>
          </w:p>
        </w:tc>
      </w:tr>
      <w:tr w:rsidR="00997C74" w:rsidRPr="0029121D" w:rsidTr="00CB3D6F">
        <w:trPr>
          <w:trHeight w:val="60"/>
        </w:trPr>
        <w:tc>
          <w:tcPr>
            <w:tcW w:w="1719" w:type="pct"/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588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981094,60</w:t>
            </w:r>
          </w:p>
        </w:tc>
        <w:tc>
          <w:tcPr>
            <w:tcW w:w="1693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3575801,34</w:t>
            </w:r>
          </w:p>
        </w:tc>
      </w:tr>
      <w:tr w:rsidR="00997C74" w:rsidRPr="0029121D" w:rsidTr="00CB3D6F">
        <w:trPr>
          <w:trHeight w:val="60"/>
        </w:trPr>
        <w:tc>
          <w:tcPr>
            <w:tcW w:w="1719" w:type="pct"/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588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980993,82</w:t>
            </w:r>
          </w:p>
        </w:tc>
        <w:tc>
          <w:tcPr>
            <w:tcW w:w="1693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3575778,42</w:t>
            </w:r>
          </w:p>
        </w:tc>
      </w:tr>
      <w:tr w:rsidR="00997C74" w:rsidRPr="0029121D" w:rsidTr="00CB3D6F">
        <w:trPr>
          <w:trHeight w:val="60"/>
        </w:trPr>
        <w:tc>
          <w:tcPr>
            <w:tcW w:w="1719" w:type="pct"/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588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980994,41</w:t>
            </w:r>
          </w:p>
        </w:tc>
        <w:tc>
          <w:tcPr>
            <w:tcW w:w="1693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3575775,89</w:t>
            </w:r>
          </w:p>
        </w:tc>
      </w:tr>
      <w:tr w:rsidR="00997C74" w:rsidRPr="0029121D" w:rsidTr="00CB3D6F">
        <w:trPr>
          <w:trHeight w:val="60"/>
        </w:trPr>
        <w:tc>
          <w:tcPr>
            <w:tcW w:w="1719" w:type="pct"/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588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980996,69</w:t>
            </w:r>
          </w:p>
        </w:tc>
        <w:tc>
          <w:tcPr>
            <w:tcW w:w="1693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3575766,15</w:t>
            </w:r>
          </w:p>
        </w:tc>
      </w:tr>
      <w:tr w:rsidR="00997C74" w:rsidRPr="0029121D" w:rsidTr="00CB3D6F">
        <w:trPr>
          <w:trHeight w:val="60"/>
        </w:trPr>
        <w:tc>
          <w:tcPr>
            <w:tcW w:w="1719" w:type="pct"/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588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980996,79</w:t>
            </w:r>
          </w:p>
        </w:tc>
        <w:tc>
          <w:tcPr>
            <w:tcW w:w="1693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3575766,32</w:t>
            </w:r>
          </w:p>
        </w:tc>
      </w:tr>
      <w:tr w:rsidR="00997C74" w:rsidRPr="0029121D" w:rsidTr="00CB3D6F">
        <w:trPr>
          <w:trHeight w:val="60"/>
        </w:trPr>
        <w:tc>
          <w:tcPr>
            <w:tcW w:w="1719" w:type="pct"/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88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980998,25</w:t>
            </w:r>
          </w:p>
        </w:tc>
        <w:tc>
          <w:tcPr>
            <w:tcW w:w="1693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3575768,96</w:t>
            </w:r>
          </w:p>
        </w:tc>
      </w:tr>
      <w:tr w:rsidR="00997C74" w:rsidRPr="0029121D" w:rsidTr="00CB3D6F">
        <w:trPr>
          <w:trHeight w:val="60"/>
        </w:trPr>
        <w:tc>
          <w:tcPr>
            <w:tcW w:w="1719" w:type="pct"/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88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981034,31</w:t>
            </w:r>
          </w:p>
        </w:tc>
        <w:tc>
          <w:tcPr>
            <w:tcW w:w="1693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3575777,52</w:t>
            </w:r>
          </w:p>
        </w:tc>
      </w:tr>
      <w:tr w:rsidR="00997C74" w:rsidRPr="0029121D" w:rsidTr="00CB3D6F">
        <w:trPr>
          <w:trHeight w:val="60"/>
        </w:trPr>
        <w:tc>
          <w:tcPr>
            <w:tcW w:w="1719" w:type="pct"/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88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981035,05</w:t>
            </w:r>
          </w:p>
        </w:tc>
        <w:tc>
          <w:tcPr>
            <w:tcW w:w="1693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3575774,82</w:t>
            </w:r>
          </w:p>
        </w:tc>
      </w:tr>
    </w:tbl>
    <w:p w:rsidR="00CB3D6F" w:rsidRDefault="00CB3D6F"/>
    <w:tbl>
      <w:tblPr>
        <w:tblW w:w="503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4"/>
        <w:gridCol w:w="3062"/>
        <w:gridCol w:w="3264"/>
      </w:tblGrid>
      <w:tr w:rsidR="00997C74" w:rsidRPr="0029121D" w:rsidTr="00CB3D6F">
        <w:trPr>
          <w:trHeight w:val="60"/>
        </w:trPr>
        <w:tc>
          <w:tcPr>
            <w:tcW w:w="1719" w:type="pct"/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lastRenderedPageBreak/>
              <w:t>13</w:t>
            </w:r>
          </w:p>
        </w:tc>
        <w:tc>
          <w:tcPr>
            <w:tcW w:w="1588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981059,05</w:t>
            </w:r>
          </w:p>
        </w:tc>
        <w:tc>
          <w:tcPr>
            <w:tcW w:w="1693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3575780,24</w:t>
            </w:r>
          </w:p>
        </w:tc>
      </w:tr>
      <w:tr w:rsidR="00997C74" w:rsidRPr="0029121D" w:rsidTr="00CB3D6F">
        <w:trPr>
          <w:trHeight w:val="60"/>
        </w:trPr>
        <w:tc>
          <w:tcPr>
            <w:tcW w:w="1719" w:type="pct"/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88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981068,81</w:t>
            </w:r>
          </w:p>
        </w:tc>
        <w:tc>
          <w:tcPr>
            <w:tcW w:w="1693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3575782,45</w:t>
            </w:r>
          </w:p>
        </w:tc>
      </w:tr>
      <w:tr w:rsidR="00997C74" w:rsidRPr="0029121D" w:rsidTr="00CB3D6F">
        <w:trPr>
          <w:trHeight w:val="60"/>
        </w:trPr>
        <w:tc>
          <w:tcPr>
            <w:tcW w:w="1719" w:type="pct"/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588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981078,57</w:t>
            </w:r>
          </w:p>
        </w:tc>
        <w:tc>
          <w:tcPr>
            <w:tcW w:w="1693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3575784,65</w:t>
            </w:r>
          </w:p>
        </w:tc>
      </w:tr>
      <w:tr w:rsidR="00997C74" w:rsidRPr="0029121D" w:rsidTr="00CB3D6F">
        <w:trPr>
          <w:trHeight w:val="60"/>
        </w:trPr>
        <w:tc>
          <w:tcPr>
            <w:tcW w:w="1719" w:type="pct"/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88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981121,56</w:t>
            </w:r>
          </w:p>
        </w:tc>
        <w:tc>
          <w:tcPr>
            <w:tcW w:w="1693" w:type="pct"/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3575794,36</w:t>
            </w:r>
          </w:p>
        </w:tc>
      </w:tr>
    </w:tbl>
    <w:p w:rsidR="0029121D" w:rsidRPr="0029121D" w:rsidRDefault="0029121D" w:rsidP="0029121D">
      <w:pPr>
        <w:autoSpaceDE w:val="0"/>
        <w:autoSpaceDN w:val="0"/>
        <w:adjustRightInd w:val="0"/>
        <w:spacing w:after="0" w:line="240" w:lineRule="auto"/>
        <w:ind w:right="-28"/>
        <w:rPr>
          <w:rFonts w:ascii="Times New Roman" w:hAnsi="Times New Roman" w:cs="Times New Roman"/>
          <w:b/>
          <w:highlight w:val="yellow"/>
        </w:rPr>
      </w:pPr>
    </w:p>
    <w:p w:rsidR="0029121D" w:rsidRPr="00513147" w:rsidRDefault="0029121D" w:rsidP="0029121D">
      <w:pPr>
        <w:autoSpaceDE w:val="0"/>
        <w:autoSpaceDN w:val="0"/>
        <w:adjustRightInd w:val="0"/>
        <w:spacing w:line="240" w:lineRule="auto"/>
        <w:ind w:right="-28"/>
        <w:jc w:val="center"/>
        <w:rPr>
          <w:rFonts w:ascii="Times New Roman" w:hAnsi="Times New Roman" w:cs="Times New Roman"/>
          <w:sz w:val="27"/>
          <w:szCs w:val="27"/>
        </w:rPr>
      </w:pPr>
      <w:r w:rsidRPr="00513147">
        <w:rPr>
          <w:rFonts w:ascii="Times New Roman" w:hAnsi="Times New Roman" w:cs="Times New Roman"/>
          <w:sz w:val="27"/>
          <w:szCs w:val="27"/>
        </w:rPr>
        <w:t>КАТАЛОГ КООРДИНАТ :ЗУ2.16</w:t>
      </w:r>
    </w:p>
    <w:tbl>
      <w:tblPr>
        <w:tblW w:w="503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4"/>
        <w:gridCol w:w="3062"/>
        <w:gridCol w:w="3264"/>
      </w:tblGrid>
      <w:tr w:rsidR="0029121D" w:rsidRPr="0029121D" w:rsidTr="0029121D"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D6F" w:rsidRDefault="0029121D" w:rsidP="0029121D">
            <w:pPr>
              <w:autoSpaceDE w:val="0"/>
              <w:autoSpaceDN w:val="0"/>
              <w:adjustRightInd w:val="0"/>
              <w:spacing w:after="0" w:line="240" w:lineRule="auto"/>
              <w:ind w:left="-468" w:right="-28" w:firstLine="491"/>
              <w:jc w:val="center"/>
              <w:rPr>
                <w:rFonts w:ascii="Times New Roman" w:hAnsi="Times New Roman" w:cs="Times New Roman"/>
              </w:rPr>
            </w:pPr>
            <w:r w:rsidRPr="001C0ECE">
              <w:rPr>
                <w:rFonts w:ascii="Times New Roman" w:hAnsi="Times New Roman" w:cs="Times New Roman"/>
              </w:rPr>
              <w:t xml:space="preserve">№ </w:t>
            </w:r>
          </w:p>
          <w:p w:rsidR="0029121D" w:rsidRPr="001C0ECE" w:rsidRDefault="0029121D" w:rsidP="0029121D">
            <w:pPr>
              <w:autoSpaceDE w:val="0"/>
              <w:autoSpaceDN w:val="0"/>
              <w:adjustRightInd w:val="0"/>
              <w:spacing w:after="0" w:line="240" w:lineRule="auto"/>
              <w:ind w:left="-468" w:right="-28" w:firstLine="491"/>
              <w:jc w:val="center"/>
              <w:rPr>
                <w:rFonts w:ascii="Times New Roman" w:hAnsi="Times New Roman" w:cs="Times New Roman"/>
              </w:rPr>
            </w:pPr>
            <w:r w:rsidRPr="001C0ECE">
              <w:rPr>
                <w:rFonts w:ascii="Times New Roman" w:hAnsi="Times New Roman" w:cs="Times New Roman"/>
              </w:rPr>
              <w:t>точки</w:t>
            </w:r>
          </w:p>
        </w:tc>
        <w:tc>
          <w:tcPr>
            <w:tcW w:w="3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21D" w:rsidRPr="001C0ECE" w:rsidRDefault="0029121D" w:rsidP="0029121D">
            <w:pPr>
              <w:autoSpaceDE w:val="0"/>
              <w:autoSpaceDN w:val="0"/>
              <w:adjustRightInd w:val="0"/>
              <w:spacing w:after="0" w:line="240" w:lineRule="auto"/>
              <w:ind w:left="-468" w:right="-28" w:firstLine="491"/>
              <w:jc w:val="center"/>
              <w:rPr>
                <w:rFonts w:ascii="Times New Roman" w:hAnsi="Times New Roman" w:cs="Times New Roman"/>
              </w:rPr>
            </w:pPr>
            <w:r w:rsidRPr="001C0ECE">
              <w:rPr>
                <w:rFonts w:ascii="Times New Roman" w:hAnsi="Times New Roman" w:cs="Times New Roman"/>
              </w:rPr>
              <w:t>Координаты</w:t>
            </w:r>
          </w:p>
        </w:tc>
      </w:tr>
      <w:tr w:rsidR="0029121D" w:rsidRPr="0029121D" w:rsidTr="0029121D">
        <w:trPr>
          <w:trHeight w:val="60"/>
        </w:trPr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21D" w:rsidRPr="001C0ECE" w:rsidRDefault="0029121D" w:rsidP="0029121D">
            <w:pPr>
              <w:spacing w:after="0" w:line="240" w:lineRule="auto"/>
              <w:ind w:left="-468" w:firstLine="491"/>
              <w:rPr>
                <w:rFonts w:ascii="Times New Roman" w:hAnsi="Times New Roman" w:cs="Times New Roman"/>
              </w:rPr>
            </w:pP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21D" w:rsidRPr="001C0ECE" w:rsidRDefault="0029121D" w:rsidP="0029121D">
            <w:pPr>
              <w:autoSpaceDE w:val="0"/>
              <w:autoSpaceDN w:val="0"/>
              <w:adjustRightInd w:val="0"/>
              <w:spacing w:after="0" w:line="240" w:lineRule="auto"/>
              <w:ind w:left="-468" w:right="-28" w:firstLine="491"/>
              <w:jc w:val="center"/>
              <w:rPr>
                <w:rFonts w:ascii="Times New Roman" w:hAnsi="Times New Roman" w:cs="Times New Roman"/>
              </w:rPr>
            </w:pPr>
            <w:r w:rsidRPr="001C0EC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21D" w:rsidRPr="001C0ECE" w:rsidRDefault="0029121D" w:rsidP="0029121D">
            <w:pPr>
              <w:autoSpaceDE w:val="0"/>
              <w:autoSpaceDN w:val="0"/>
              <w:adjustRightInd w:val="0"/>
              <w:spacing w:after="0" w:line="240" w:lineRule="auto"/>
              <w:ind w:left="-468" w:right="-28" w:firstLine="491"/>
              <w:jc w:val="center"/>
              <w:rPr>
                <w:rFonts w:ascii="Times New Roman" w:hAnsi="Times New Roman" w:cs="Times New Roman"/>
              </w:rPr>
            </w:pPr>
            <w:r w:rsidRPr="001C0ECE">
              <w:rPr>
                <w:rFonts w:ascii="Times New Roman" w:hAnsi="Times New Roman" w:cs="Times New Roman"/>
              </w:rPr>
              <w:t>Y</w:t>
            </w:r>
          </w:p>
        </w:tc>
      </w:tr>
      <w:tr w:rsidR="00997C74" w:rsidRPr="0029121D" w:rsidTr="0029121D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981155,08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3575643,04</w:t>
            </w:r>
          </w:p>
        </w:tc>
      </w:tr>
      <w:tr w:rsidR="00997C74" w:rsidRPr="0029121D" w:rsidTr="0029121D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981156,92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3575648,16</w:t>
            </w:r>
          </w:p>
        </w:tc>
      </w:tr>
      <w:tr w:rsidR="00997C74" w:rsidRPr="0029121D" w:rsidTr="0029121D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981155,09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3575653,90</w:t>
            </w:r>
          </w:p>
        </w:tc>
      </w:tr>
      <w:tr w:rsidR="00997C74" w:rsidRPr="0029121D" w:rsidTr="0029121D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981150,65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3575660,93</w:t>
            </w:r>
          </w:p>
        </w:tc>
      </w:tr>
      <w:tr w:rsidR="00997C74" w:rsidRPr="0029121D" w:rsidTr="0029121D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981141,53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3575698,63</w:t>
            </w:r>
          </w:p>
        </w:tc>
      </w:tr>
      <w:tr w:rsidR="00997C74" w:rsidRPr="0029121D" w:rsidTr="0029121D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981142,65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3575706,07</w:t>
            </w:r>
          </w:p>
        </w:tc>
      </w:tr>
      <w:tr w:rsidR="00997C74" w:rsidRPr="0029121D" w:rsidTr="0029121D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981121,56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3575794,36</w:t>
            </w:r>
          </w:p>
        </w:tc>
      </w:tr>
      <w:tr w:rsidR="00997C74" w:rsidRPr="0029121D" w:rsidTr="0029121D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981078,57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3575784,65</w:t>
            </w:r>
          </w:p>
        </w:tc>
      </w:tr>
      <w:tr w:rsidR="00997C74" w:rsidRPr="0029121D" w:rsidTr="0029121D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981068,81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3575782,45</w:t>
            </w:r>
          </w:p>
        </w:tc>
      </w:tr>
      <w:tr w:rsidR="00997C74" w:rsidRPr="0029121D" w:rsidTr="0029121D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981072,11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3575767,82</w:t>
            </w:r>
          </w:p>
        </w:tc>
      </w:tr>
      <w:tr w:rsidR="00997C74" w:rsidRPr="0029121D" w:rsidTr="0029121D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981070,96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3575767,56</w:t>
            </w:r>
          </w:p>
        </w:tc>
      </w:tr>
      <w:tr w:rsidR="00997C74" w:rsidRPr="0029121D" w:rsidTr="0029121D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981073,52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3575756,23</w:t>
            </w:r>
          </w:p>
        </w:tc>
      </w:tr>
      <w:tr w:rsidR="00997C74" w:rsidRPr="0029121D" w:rsidTr="0029121D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981076,30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3575743,47</w:t>
            </w:r>
          </w:p>
        </w:tc>
      </w:tr>
      <w:tr w:rsidR="00997C74" w:rsidRPr="0029121D" w:rsidTr="0029121D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981074,41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3575742,57</w:t>
            </w:r>
          </w:p>
        </w:tc>
      </w:tr>
      <w:tr w:rsidR="00997C74" w:rsidRPr="0029121D" w:rsidTr="0029121D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981072,77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3575741,80</w:t>
            </w:r>
          </w:p>
        </w:tc>
      </w:tr>
      <w:tr w:rsidR="00997C74" w:rsidRPr="0029121D" w:rsidTr="0029121D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981011,35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3575723,97</w:t>
            </w:r>
          </w:p>
        </w:tc>
      </w:tr>
      <w:tr w:rsidR="00997C74" w:rsidRPr="0029121D" w:rsidTr="0029121D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981008,63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3575722,50</w:t>
            </w:r>
          </w:p>
        </w:tc>
      </w:tr>
      <w:tr w:rsidR="00997C74" w:rsidRPr="0029121D" w:rsidTr="0029121D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981006,51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3575728,32</w:t>
            </w:r>
          </w:p>
        </w:tc>
      </w:tr>
      <w:tr w:rsidR="00997C74" w:rsidRPr="0029121D" w:rsidTr="0029121D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981003,20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3575738,39</w:t>
            </w:r>
          </w:p>
        </w:tc>
      </w:tr>
      <w:tr w:rsidR="00997C74" w:rsidRPr="0029121D" w:rsidTr="0029121D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981014,59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3575693,33</w:t>
            </w:r>
          </w:p>
        </w:tc>
      </w:tr>
      <w:tr w:rsidR="00997C74" w:rsidRPr="0029121D" w:rsidTr="0029121D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981017,18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3575683,07</w:t>
            </w:r>
          </w:p>
        </w:tc>
      </w:tr>
      <w:tr w:rsidR="00997C74" w:rsidRPr="0029121D" w:rsidTr="0029121D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981015,48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3575676,64</w:t>
            </w:r>
          </w:p>
        </w:tc>
      </w:tr>
      <w:tr w:rsidR="00997C74" w:rsidRPr="0029121D" w:rsidTr="0029121D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981017,29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3575666,26</w:t>
            </w:r>
          </w:p>
        </w:tc>
      </w:tr>
      <w:tr w:rsidR="00997C74" w:rsidRPr="0029121D" w:rsidTr="0029121D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981024,73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3575668,09</w:t>
            </w:r>
          </w:p>
        </w:tc>
      </w:tr>
      <w:tr w:rsidR="00997C74" w:rsidRPr="0029121D" w:rsidTr="0029121D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981024,22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3575670,21</w:t>
            </w:r>
          </w:p>
        </w:tc>
      </w:tr>
      <w:tr w:rsidR="00997C74" w:rsidRPr="0029121D" w:rsidTr="0029121D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981080,08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3575683,66</w:t>
            </w:r>
          </w:p>
        </w:tc>
      </w:tr>
      <w:tr w:rsidR="00997C74" w:rsidRPr="0029121D" w:rsidTr="0029121D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981080,47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3575681,85</w:t>
            </w:r>
          </w:p>
        </w:tc>
      </w:tr>
      <w:tr w:rsidR="00997C74" w:rsidRPr="0029121D" w:rsidTr="0029121D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981103,25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3575687,47</w:t>
            </w:r>
          </w:p>
        </w:tc>
      </w:tr>
      <w:tr w:rsidR="00997C74" w:rsidRPr="0029121D" w:rsidTr="0029121D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981108,57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3575689,05</w:t>
            </w:r>
          </w:p>
        </w:tc>
      </w:tr>
      <w:tr w:rsidR="00997C74" w:rsidRPr="0029121D" w:rsidTr="0029121D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981122,29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3575635,16</w:t>
            </w:r>
          </w:p>
        </w:tc>
      </w:tr>
      <w:tr w:rsidR="00997C74" w:rsidRPr="0029121D" w:rsidTr="0029121D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29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981155,08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3575643,04</w:t>
            </w:r>
          </w:p>
        </w:tc>
      </w:tr>
    </w:tbl>
    <w:p w:rsidR="00834419" w:rsidRPr="009D0597" w:rsidRDefault="00834419" w:rsidP="0029121D">
      <w:pPr>
        <w:autoSpaceDE w:val="0"/>
        <w:autoSpaceDN w:val="0"/>
        <w:adjustRightInd w:val="0"/>
        <w:spacing w:after="0" w:line="240" w:lineRule="auto"/>
        <w:ind w:right="-28"/>
        <w:rPr>
          <w:rFonts w:ascii="Times New Roman" w:hAnsi="Times New Roman" w:cs="Times New Roman"/>
          <w:b/>
        </w:rPr>
      </w:pPr>
    </w:p>
    <w:p w:rsidR="00997C74" w:rsidRPr="00513147" w:rsidRDefault="00997C74" w:rsidP="00997C74">
      <w:pPr>
        <w:autoSpaceDE w:val="0"/>
        <w:autoSpaceDN w:val="0"/>
        <w:adjustRightInd w:val="0"/>
        <w:spacing w:line="240" w:lineRule="auto"/>
        <w:ind w:right="-28"/>
        <w:jc w:val="center"/>
        <w:rPr>
          <w:rFonts w:ascii="Times New Roman" w:hAnsi="Times New Roman" w:cs="Times New Roman"/>
          <w:sz w:val="27"/>
          <w:szCs w:val="27"/>
        </w:rPr>
      </w:pPr>
      <w:r w:rsidRPr="00513147">
        <w:rPr>
          <w:rFonts w:ascii="Times New Roman" w:hAnsi="Times New Roman" w:cs="Times New Roman"/>
          <w:sz w:val="27"/>
          <w:szCs w:val="27"/>
        </w:rPr>
        <w:t>КАТАЛОГ КООРДИНАТ :ЗУ3.1</w:t>
      </w:r>
    </w:p>
    <w:tbl>
      <w:tblPr>
        <w:tblW w:w="503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4"/>
        <w:gridCol w:w="3062"/>
        <w:gridCol w:w="3264"/>
      </w:tblGrid>
      <w:tr w:rsidR="00997C74" w:rsidRPr="001C0ECE" w:rsidTr="001C0ECE"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D6F" w:rsidRDefault="00997C74" w:rsidP="001C0ECE">
            <w:pPr>
              <w:autoSpaceDE w:val="0"/>
              <w:autoSpaceDN w:val="0"/>
              <w:adjustRightInd w:val="0"/>
              <w:spacing w:after="0" w:line="240" w:lineRule="auto"/>
              <w:ind w:left="-468" w:right="-28" w:firstLine="491"/>
              <w:jc w:val="center"/>
              <w:rPr>
                <w:rFonts w:ascii="Times New Roman" w:hAnsi="Times New Roman" w:cs="Times New Roman"/>
              </w:rPr>
            </w:pPr>
            <w:r w:rsidRPr="001C0ECE">
              <w:rPr>
                <w:rFonts w:ascii="Times New Roman" w:hAnsi="Times New Roman" w:cs="Times New Roman"/>
              </w:rPr>
              <w:t xml:space="preserve">№ </w:t>
            </w:r>
          </w:p>
          <w:p w:rsidR="00997C74" w:rsidRPr="001C0ECE" w:rsidRDefault="00997C74" w:rsidP="001C0ECE">
            <w:pPr>
              <w:autoSpaceDE w:val="0"/>
              <w:autoSpaceDN w:val="0"/>
              <w:adjustRightInd w:val="0"/>
              <w:spacing w:after="0" w:line="240" w:lineRule="auto"/>
              <w:ind w:left="-468" w:right="-28" w:firstLine="491"/>
              <w:jc w:val="center"/>
              <w:rPr>
                <w:rFonts w:ascii="Times New Roman" w:hAnsi="Times New Roman" w:cs="Times New Roman"/>
              </w:rPr>
            </w:pPr>
            <w:r w:rsidRPr="001C0ECE">
              <w:rPr>
                <w:rFonts w:ascii="Times New Roman" w:hAnsi="Times New Roman" w:cs="Times New Roman"/>
              </w:rPr>
              <w:t>точки</w:t>
            </w:r>
          </w:p>
        </w:tc>
        <w:tc>
          <w:tcPr>
            <w:tcW w:w="3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1C0ECE" w:rsidRDefault="00997C74" w:rsidP="001C0ECE">
            <w:pPr>
              <w:autoSpaceDE w:val="0"/>
              <w:autoSpaceDN w:val="0"/>
              <w:adjustRightInd w:val="0"/>
              <w:spacing w:after="0" w:line="240" w:lineRule="auto"/>
              <w:ind w:left="-468" w:right="-28" w:firstLine="491"/>
              <w:jc w:val="center"/>
              <w:rPr>
                <w:rFonts w:ascii="Times New Roman" w:hAnsi="Times New Roman" w:cs="Times New Roman"/>
              </w:rPr>
            </w:pPr>
            <w:r w:rsidRPr="001C0ECE">
              <w:rPr>
                <w:rFonts w:ascii="Times New Roman" w:hAnsi="Times New Roman" w:cs="Times New Roman"/>
              </w:rPr>
              <w:t>Координаты</w:t>
            </w:r>
          </w:p>
        </w:tc>
      </w:tr>
      <w:tr w:rsidR="00997C74" w:rsidRPr="001C0ECE" w:rsidTr="001C0ECE">
        <w:trPr>
          <w:trHeight w:val="60"/>
        </w:trPr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C74" w:rsidRPr="001C0ECE" w:rsidRDefault="00997C74" w:rsidP="001C0ECE">
            <w:pPr>
              <w:spacing w:after="0" w:line="240" w:lineRule="auto"/>
              <w:ind w:left="-468" w:firstLine="491"/>
              <w:rPr>
                <w:rFonts w:ascii="Times New Roman" w:hAnsi="Times New Roman" w:cs="Times New Roman"/>
              </w:rPr>
            </w:pP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C74" w:rsidRPr="001C0ECE" w:rsidRDefault="00997C74" w:rsidP="001C0ECE">
            <w:pPr>
              <w:autoSpaceDE w:val="0"/>
              <w:autoSpaceDN w:val="0"/>
              <w:adjustRightInd w:val="0"/>
              <w:spacing w:after="0" w:line="240" w:lineRule="auto"/>
              <w:ind w:left="-468" w:right="-28" w:firstLine="491"/>
              <w:jc w:val="center"/>
              <w:rPr>
                <w:rFonts w:ascii="Times New Roman" w:hAnsi="Times New Roman" w:cs="Times New Roman"/>
              </w:rPr>
            </w:pPr>
            <w:r w:rsidRPr="001C0EC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C74" w:rsidRPr="001C0ECE" w:rsidRDefault="00997C74" w:rsidP="001C0ECE">
            <w:pPr>
              <w:autoSpaceDE w:val="0"/>
              <w:autoSpaceDN w:val="0"/>
              <w:adjustRightInd w:val="0"/>
              <w:spacing w:after="0" w:line="240" w:lineRule="auto"/>
              <w:ind w:left="-468" w:right="-28" w:firstLine="491"/>
              <w:jc w:val="center"/>
              <w:rPr>
                <w:rFonts w:ascii="Times New Roman" w:hAnsi="Times New Roman" w:cs="Times New Roman"/>
              </w:rPr>
            </w:pPr>
            <w:r w:rsidRPr="001C0ECE">
              <w:rPr>
                <w:rFonts w:ascii="Times New Roman" w:hAnsi="Times New Roman" w:cs="Times New Roman"/>
              </w:rPr>
              <w:t>Y</w:t>
            </w:r>
          </w:p>
        </w:tc>
      </w:tr>
      <w:tr w:rsidR="00997C74" w:rsidRPr="0029121D" w:rsidTr="001C0ECE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1C0E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981073,52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3575756,23</w:t>
            </w:r>
          </w:p>
        </w:tc>
      </w:tr>
      <w:tr w:rsidR="00997C74" w:rsidRPr="0029121D" w:rsidTr="001C0ECE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1C0E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981070,96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3575767,56</w:t>
            </w:r>
          </w:p>
        </w:tc>
      </w:tr>
      <w:tr w:rsidR="00997C74" w:rsidRPr="0029121D" w:rsidTr="001C0ECE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1C0E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981062,36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3575765,61</w:t>
            </w:r>
          </w:p>
        </w:tc>
      </w:tr>
      <w:tr w:rsidR="00997C74" w:rsidRPr="0029121D" w:rsidTr="001C0ECE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1C0E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981059,05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3575780,24</w:t>
            </w:r>
          </w:p>
        </w:tc>
      </w:tr>
      <w:tr w:rsidR="00997C74" w:rsidRPr="0029121D" w:rsidTr="001C0ECE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1C0E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981035,05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3575774,82</w:t>
            </w:r>
          </w:p>
        </w:tc>
      </w:tr>
      <w:tr w:rsidR="00997C74" w:rsidRPr="0029121D" w:rsidTr="001C0ECE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1C0E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981038,66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3575761,63</w:t>
            </w:r>
          </w:p>
        </w:tc>
      </w:tr>
      <w:tr w:rsidR="00997C74" w:rsidRPr="0029121D" w:rsidTr="001C0ECE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1C0E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981036,97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3575759,99</w:t>
            </w:r>
          </w:p>
        </w:tc>
      </w:tr>
      <w:tr w:rsidR="00997C74" w:rsidRPr="0029121D" w:rsidTr="001C0ECE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1C0E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981033,89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3575758,17</w:t>
            </w:r>
          </w:p>
        </w:tc>
      </w:tr>
      <w:tr w:rsidR="00997C74" w:rsidRPr="0029121D" w:rsidTr="001C0ECE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1C0E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981036,69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3575746,49</w:t>
            </w:r>
          </w:p>
        </w:tc>
      </w:tr>
      <w:tr w:rsidR="00997C74" w:rsidRPr="0029121D" w:rsidTr="001C0ECE">
        <w:trPr>
          <w:trHeight w:val="60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74" w:rsidRPr="0029121D" w:rsidRDefault="00997C74" w:rsidP="001C0E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981073,52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7C74" w:rsidRPr="00997C74" w:rsidRDefault="00997C74" w:rsidP="00997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C74">
              <w:rPr>
                <w:rFonts w:ascii="Times New Roman" w:hAnsi="Times New Roman" w:cs="Times New Roman"/>
                <w:color w:val="000000"/>
              </w:rPr>
              <w:t>3575756,23</w:t>
            </w:r>
          </w:p>
        </w:tc>
      </w:tr>
    </w:tbl>
    <w:p w:rsidR="0029121D" w:rsidRDefault="0029121D" w:rsidP="00AE6B8D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color w:val="000000"/>
          <w:sz w:val="28"/>
          <w:szCs w:val="28"/>
        </w:rPr>
      </w:pPr>
    </w:p>
    <w:p w:rsidR="0029121D" w:rsidRDefault="0029121D" w:rsidP="00AE6B8D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color w:val="000000"/>
          <w:sz w:val="28"/>
          <w:szCs w:val="28"/>
        </w:rPr>
      </w:pPr>
    </w:p>
    <w:p w:rsidR="00CB3D6F" w:rsidRDefault="00D10CB3" w:rsidP="0029121D">
      <w:pPr>
        <w:pStyle w:val="a7"/>
        <w:spacing w:line="240" w:lineRule="auto"/>
        <w:ind w:left="-567" w:right="141"/>
        <w:jc w:val="center"/>
        <w:rPr>
          <w:rFonts w:ascii="Times New Roman" w:hAnsi="Times New Roman" w:cs="Times New Roman"/>
          <w:sz w:val="27"/>
          <w:szCs w:val="27"/>
          <w:lang w:eastAsia="ru-RU"/>
        </w:rPr>
      </w:pPr>
      <w:r w:rsidRPr="00513147">
        <w:rPr>
          <w:rFonts w:ascii="Times New Roman" w:hAnsi="Times New Roman" w:cs="Times New Roman"/>
          <w:sz w:val="27"/>
          <w:szCs w:val="27"/>
          <w:lang w:eastAsia="ru-RU"/>
        </w:rPr>
        <w:lastRenderedPageBreak/>
        <w:t xml:space="preserve">Каталог координат </w:t>
      </w:r>
    </w:p>
    <w:p w:rsidR="00D10CB3" w:rsidRDefault="00834419" w:rsidP="0029121D">
      <w:pPr>
        <w:pStyle w:val="a7"/>
        <w:spacing w:line="240" w:lineRule="auto"/>
        <w:ind w:left="-567" w:right="141"/>
        <w:jc w:val="center"/>
        <w:rPr>
          <w:rFonts w:ascii="Times New Roman" w:hAnsi="Times New Roman" w:cs="Times New Roman"/>
          <w:sz w:val="27"/>
          <w:szCs w:val="27"/>
          <w:lang w:eastAsia="ru-RU"/>
        </w:rPr>
      </w:pPr>
      <w:r w:rsidRPr="00513147">
        <w:rPr>
          <w:rFonts w:ascii="Times New Roman" w:hAnsi="Times New Roman" w:cs="Times New Roman"/>
          <w:sz w:val="27"/>
          <w:szCs w:val="27"/>
          <w:lang w:eastAsia="ru-RU"/>
        </w:rPr>
        <w:t>границ корректировки проекта межевания (МСК-86 Зона 3)</w:t>
      </w:r>
    </w:p>
    <w:p w:rsidR="00CB3D6F" w:rsidRPr="00513147" w:rsidRDefault="00CB3D6F" w:rsidP="0029121D">
      <w:pPr>
        <w:pStyle w:val="a7"/>
        <w:spacing w:line="240" w:lineRule="auto"/>
        <w:ind w:left="-567" w:right="141"/>
        <w:jc w:val="center"/>
        <w:rPr>
          <w:rFonts w:ascii="Times New Roman" w:hAnsi="Times New Roman" w:cs="Times New Roman"/>
          <w:sz w:val="27"/>
          <w:szCs w:val="27"/>
          <w:lang w:eastAsia="ru-RU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9"/>
        <w:gridCol w:w="3062"/>
        <w:gridCol w:w="3266"/>
      </w:tblGrid>
      <w:tr w:rsidR="00834419" w:rsidRPr="001C0ECE" w:rsidTr="001C0ECE">
        <w:tc>
          <w:tcPr>
            <w:tcW w:w="16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D6F" w:rsidRDefault="00834419" w:rsidP="00834419">
            <w:pPr>
              <w:autoSpaceDE w:val="0"/>
              <w:autoSpaceDN w:val="0"/>
              <w:adjustRightInd w:val="0"/>
              <w:spacing w:after="0" w:line="15" w:lineRule="atLeast"/>
              <w:ind w:left="-468" w:right="-28" w:firstLine="491"/>
              <w:jc w:val="center"/>
              <w:rPr>
                <w:rFonts w:ascii="Times New Roman" w:hAnsi="Times New Roman" w:cs="Times New Roman"/>
              </w:rPr>
            </w:pPr>
            <w:r w:rsidRPr="001C0ECE">
              <w:rPr>
                <w:rFonts w:ascii="Times New Roman" w:hAnsi="Times New Roman" w:cs="Times New Roman"/>
              </w:rPr>
              <w:t xml:space="preserve">№ </w:t>
            </w:r>
          </w:p>
          <w:p w:rsidR="00834419" w:rsidRPr="001C0ECE" w:rsidRDefault="00834419" w:rsidP="00834419">
            <w:pPr>
              <w:autoSpaceDE w:val="0"/>
              <w:autoSpaceDN w:val="0"/>
              <w:adjustRightInd w:val="0"/>
              <w:spacing w:after="0" w:line="15" w:lineRule="atLeast"/>
              <w:ind w:left="-468" w:right="-28" w:firstLine="491"/>
              <w:jc w:val="center"/>
              <w:rPr>
                <w:rFonts w:ascii="Times New Roman" w:hAnsi="Times New Roman" w:cs="Times New Roman"/>
              </w:rPr>
            </w:pPr>
            <w:r w:rsidRPr="001C0ECE">
              <w:rPr>
                <w:rFonts w:ascii="Times New Roman" w:hAnsi="Times New Roman" w:cs="Times New Roman"/>
              </w:rPr>
              <w:t>точки</w:t>
            </w:r>
          </w:p>
        </w:tc>
        <w:tc>
          <w:tcPr>
            <w:tcW w:w="3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1C0ECE" w:rsidRDefault="00834419" w:rsidP="00834419">
            <w:pPr>
              <w:autoSpaceDE w:val="0"/>
              <w:autoSpaceDN w:val="0"/>
              <w:adjustRightInd w:val="0"/>
              <w:spacing w:after="0" w:line="15" w:lineRule="atLeast"/>
              <w:ind w:left="-468" w:right="-28" w:firstLine="491"/>
              <w:jc w:val="center"/>
              <w:rPr>
                <w:rFonts w:ascii="Times New Roman" w:hAnsi="Times New Roman" w:cs="Times New Roman"/>
              </w:rPr>
            </w:pPr>
            <w:r w:rsidRPr="001C0ECE">
              <w:rPr>
                <w:rFonts w:ascii="Times New Roman" w:hAnsi="Times New Roman" w:cs="Times New Roman"/>
              </w:rPr>
              <w:t>Координаты</w:t>
            </w:r>
          </w:p>
        </w:tc>
      </w:tr>
      <w:tr w:rsidR="00834419" w:rsidRPr="001C0ECE" w:rsidTr="001C0ECE">
        <w:trPr>
          <w:trHeight w:val="60"/>
        </w:trPr>
        <w:tc>
          <w:tcPr>
            <w:tcW w:w="16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19" w:rsidRPr="001C0ECE" w:rsidRDefault="00834419" w:rsidP="00834419">
            <w:pPr>
              <w:spacing w:after="0" w:line="15" w:lineRule="atLeast"/>
              <w:ind w:left="-468" w:firstLine="491"/>
              <w:rPr>
                <w:rFonts w:ascii="Times New Roman" w:hAnsi="Times New Roman" w:cs="Times New Roman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19" w:rsidRPr="001C0ECE" w:rsidRDefault="00834419" w:rsidP="00834419">
            <w:pPr>
              <w:autoSpaceDE w:val="0"/>
              <w:autoSpaceDN w:val="0"/>
              <w:adjustRightInd w:val="0"/>
              <w:spacing w:after="0" w:line="15" w:lineRule="atLeast"/>
              <w:ind w:left="-468" w:right="-28" w:firstLine="491"/>
              <w:jc w:val="center"/>
              <w:rPr>
                <w:rFonts w:ascii="Times New Roman" w:hAnsi="Times New Roman" w:cs="Times New Roman"/>
              </w:rPr>
            </w:pPr>
            <w:r w:rsidRPr="001C0EC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19" w:rsidRPr="001C0ECE" w:rsidRDefault="00834419" w:rsidP="00834419">
            <w:pPr>
              <w:autoSpaceDE w:val="0"/>
              <w:autoSpaceDN w:val="0"/>
              <w:adjustRightInd w:val="0"/>
              <w:spacing w:after="0" w:line="15" w:lineRule="atLeast"/>
              <w:ind w:left="-468" w:right="-28" w:firstLine="491"/>
              <w:jc w:val="center"/>
              <w:rPr>
                <w:rFonts w:ascii="Times New Roman" w:hAnsi="Times New Roman" w:cs="Times New Roman"/>
              </w:rPr>
            </w:pPr>
            <w:r w:rsidRPr="001C0ECE">
              <w:rPr>
                <w:rFonts w:ascii="Times New Roman" w:hAnsi="Times New Roman" w:cs="Times New Roman"/>
              </w:rPr>
              <w:t>Y</w:t>
            </w:r>
          </w:p>
        </w:tc>
      </w:tr>
      <w:tr w:rsidR="00834419" w:rsidRPr="001C0ECE" w:rsidTr="001C0ECE">
        <w:trPr>
          <w:trHeight w:val="6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1C0ECE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0ECE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981155,08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3575643,04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981156,92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3575648,16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981155,09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3575653,90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981150,65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3575660,93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981141,53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3575698,63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981142,65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3575706,07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981121,56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3575794,36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981119,15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3575804,07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981112,61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3575802,60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981095,14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3575798,65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981094,60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3575801,34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980993,82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3575778,42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980994,41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3575775,89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980996,69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3575766,15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980996,79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3575766,32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980998,25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3575768,96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981034,31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3575777,52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981035,05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3575774,82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981038,66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3575761,63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981036,97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3575759,99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981033,89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3575758,17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981036,69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3575746,49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981073,52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3575756,23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981076,30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3575743,47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981074,41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3575742,57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981072,77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3575741,80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981011,35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3575723,97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981008,63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3575722,50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981006,51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3575728,32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981003,20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3575738,39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981014,59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3575693,33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981017,18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3575683,07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981015,48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3575676,64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981017,29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3575666,26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981024,73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3575668,09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981024,22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3575670,21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981080,08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3575683,66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981080,47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3575681,85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981103,25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3575687,47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981108,57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3575689,05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981122,29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3575635,16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981155,08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3575643,04</w:t>
            </w:r>
          </w:p>
        </w:tc>
      </w:tr>
      <w:tr w:rsidR="00834419" w:rsidRPr="0029121D" w:rsidTr="001C0ECE">
        <w:trPr>
          <w:trHeight w:val="6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1C0ECE" w:rsidRDefault="00834419" w:rsidP="00834419">
            <w:pPr>
              <w:spacing w:after="0" w:line="1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0ECE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981072,11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3575767,82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981068,81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3575782,45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981059,05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3575780,24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981062,36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3575765,61</w:t>
            </w:r>
          </w:p>
        </w:tc>
      </w:tr>
      <w:tr w:rsidR="00834419" w:rsidRPr="0029121D" w:rsidTr="001C0ECE">
        <w:trPr>
          <w:trHeight w:val="6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981072,11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419" w:rsidRPr="0029121D" w:rsidRDefault="00834419" w:rsidP="00834419">
            <w:pPr>
              <w:spacing w:after="0" w:line="15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1D">
              <w:rPr>
                <w:rFonts w:ascii="Times New Roman" w:hAnsi="Times New Roman" w:cs="Times New Roman"/>
                <w:color w:val="000000"/>
              </w:rPr>
              <w:t>3575767,82</w:t>
            </w:r>
          </w:p>
        </w:tc>
      </w:tr>
    </w:tbl>
    <w:p w:rsidR="004528E6" w:rsidRPr="00D10CB3" w:rsidRDefault="004528E6" w:rsidP="00834419">
      <w:pPr>
        <w:tabs>
          <w:tab w:val="left" w:pos="4534"/>
        </w:tabs>
        <w:spacing w:after="0" w:line="240" w:lineRule="auto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sectPr w:rsidR="004528E6" w:rsidRPr="00D10CB3" w:rsidSect="00CB3D6F">
      <w:headerReference w:type="default" r:id="rId7"/>
      <w:pgSz w:w="11906" w:h="16838"/>
      <w:pgMar w:top="1134" w:right="850" w:bottom="426" w:left="1701" w:header="708" w:footer="123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DFC" w:rsidRDefault="00C65DFC" w:rsidP="00A13D17">
      <w:pPr>
        <w:spacing w:after="0" w:line="240" w:lineRule="auto"/>
      </w:pPr>
      <w:r>
        <w:separator/>
      </w:r>
    </w:p>
  </w:endnote>
  <w:endnote w:type="continuationSeparator" w:id="0">
    <w:p w:rsidR="00C65DFC" w:rsidRDefault="00C65DFC" w:rsidP="00A13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DFC" w:rsidRDefault="00C65DFC" w:rsidP="00A13D17">
      <w:pPr>
        <w:spacing w:after="0" w:line="240" w:lineRule="auto"/>
      </w:pPr>
      <w:r>
        <w:separator/>
      </w:r>
    </w:p>
  </w:footnote>
  <w:footnote w:type="continuationSeparator" w:id="0">
    <w:p w:rsidR="00C65DFC" w:rsidRDefault="00C65DFC" w:rsidP="00A13D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35421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1D40E4" w:rsidRPr="00A13D17" w:rsidRDefault="001D40E4">
        <w:pPr>
          <w:pStyle w:val="a8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13D1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13D1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13D1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84AC3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13D1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1D40E4" w:rsidRDefault="001D40E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20BC3"/>
    <w:rsid w:val="00031816"/>
    <w:rsid w:val="0004038A"/>
    <w:rsid w:val="00062289"/>
    <w:rsid w:val="00065FD2"/>
    <w:rsid w:val="000A211D"/>
    <w:rsid w:val="000A43DE"/>
    <w:rsid w:val="000B0F4B"/>
    <w:rsid w:val="000B1801"/>
    <w:rsid w:val="000D07F7"/>
    <w:rsid w:val="000D5590"/>
    <w:rsid w:val="001030A7"/>
    <w:rsid w:val="00104240"/>
    <w:rsid w:val="001253FA"/>
    <w:rsid w:val="001432C1"/>
    <w:rsid w:val="00154AB4"/>
    <w:rsid w:val="001C0ECE"/>
    <w:rsid w:val="001C39AB"/>
    <w:rsid w:val="001D40E4"/>
    <w:rsid w:val="001E4453"/>
    <w:rsid w:val="00230846"/>
    <w:rsid w:val="00283276"/>
    <w:rsid w:val="0029121D"/>
    <w:rsid w:val="002B7235"/>
    <w:rsid w:val="002C49CD"/>
    <w:rsid w:val="002E7418"/>
    <w:rsid w:val="00310AEA"/>
    <w:rsid w:val="003172EB"/>
    <w:rsid w:val="00381117"/>
    <w:rsid w:val="00383FA0"/>
    <w:rsid w:val="00385695"/>
    <w:rsid w:val="003F5584"/>
    <w:rsid w:val="00435A0D"/>
    <w:rsid w:val="004528E6"/>
    <w:rsid w:val="00494B41"/>
    <w:rsid w:val="004A362A"/>
    <w:rsid w:val="004C7333"/>
    <w:rsid w:val="00502EDA"/>
    <w:rsid w:val="00506E49"/>
    <w:rsid w:val="0050731D"/>
    <w:rsid w:val="0051141D"/>
    <w:rsid w:val="00513147"/>
    <w:rsid w:val="0054552D"/>
    <w:rsid w:val="005835EA"/>
    <w:rsid w:val="006042A7"/>
    <w:rsid w:val="00640306"/>
    <w:rsid w:val="00647EA4"/>
    <w:rsid w:val="006616D0"/>
    <w:rsid w:val="006641E2"/>
    <w:rsid w:val="00696B50"/>
    <w:rsid w:val="006A3010"/>
    <w:rsid w:val="006E4E12"/>
    <w:rsid w:val="006F6DFD"/>
    <w:rsid w:val="0070122D"/>
    <w:rsid w:val="007200DB"/>
    <w:rsid w:val="00753477"/>
    <w:rsid w:val="00761D43"/>
    <w:rsid w:val="00766242"/>
    <w:rsid w:val="00782A59"/>
    <w:rsid w:val="007A2EA7"/>
    <w:rsid w:val="007C084F"/>
    <w:rsid w:val="007D770D"/>
    <w:rsid w:val="007E297E"/>
    <w:rsid w:val="007F18B2"/>
    <w:rsid w:val="00834419"/>
    <w:rsid w:val="00840006"/>
    <w:rsid w:val="00851E1C"/>
    <w:rsid w:val="00885304"/>
    <w:rsid w:val="008D43C5"/>
    <w:rsid w:val="008E0D5B"/>
    <w:rsid w:val="00932F97"/>
    <w:rsid w:val="00966472"/>
    <w:rsid w:val="00997C74"/>
    <w:rsid w:val="009C0037"/>
    <w:rsid w:val="009D0522"/>
    <w:rsid w:val="009D0597"/>
    <w:rsid w:val="00A13D17"/>
    <w:rsid w:val="00A23BD7"/>
    <w:rsid w:val="00A35064"/>
    <w:rsid w:val="00A37ECB"/>
    <w:rsid w:val="00A9015B"/>
    <w:rsid w:val="00AE6B8D"/>
    <w:rsid w:val="00B1174B"/>
    <w:rsid w:val="00B220FE"/>
    <w:rsid w:val="00B35D9C"/>
    <w:rsid w:val="00B95754"/>
    <w:rsid w:val="00BA7C47"/>
    <w:rsid w:val="00BD0926"/>
    <w:rsid w:val="00C1669E"/>
    <w:rsid w:val="00C272CB"/>
    <w:rsid w:val="00C33237"/>
    <w:rsid w:val="00C618FB"/>
    <w:rsid w:val="00C65DFC"/>
    <w:rsid w:val="00C96E83"/>
    <w:rsid w:val="00CB3D6F"/>
    <w:rsid w:val="00CC5230"/>
    <w:rsid w:val="00CE2630"/>
    <w:rsid w:val="00CF0CAC"/>
    <w:rsid w:val="00D05271"/>
    <w:rsid w:val="00D10CB3"/>
    <w:rsid w:val="00D75C5A"/>
    <w:rsid w:val="00D84AC3"/>
    <w:rsid w:val="00DA76A6"/>
    <w:rsid w:val="00E15DC2"/>
    <w:rsid w:val="00E25451"/>
    <w:rsid w:val="00E631FB"/>
    <w:rsid w:val="00E66EE3"/>
    <w:rsid w:val="00EE7593"/>
    <w:rsid w:val="00F125F2"/>
    <w:rsid w:val="00F137AC"/>
    <w:rsid w:val="00F41448"/>
    <w:rsid w:val="00F51439"/>
    <w:rsid w:val="00F72A23"/>
    <w:rsid w:val="00F74C16"/>
    <w:rsid w:val="00F74DD1"/>
    <w:rsid w:val="00FC5F69"/>
    <w:rsid w:val="00FF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F0FBEFB-C660-4C59-A6AF-512D56CAF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B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23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3BD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F6EEA"/>
    <w:pPr>
      <w:widowControl w:val="0"/>
      <w:suppressAutoHyphens/>
      <w:autoSpaceDE w:val="0"/>
      <w:spacing w:after="0" w:line="360" w:lineRule="auto"/>
      <w:ind w:firstLine="720"/>
      <w:jc w:val="both"/>
    </w:pPr>
    <w:rPr>
      <w:rFonts w:ascii="Arial" w:eastAsia="MS Mincho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F6EEA"/>
    <w:rPr>
      <w:rFonts w:ascii="Arial" w:eastAsia="MS Mincho" w:hAnsi="Arial" w:cs="Arial"/>
      <w:sz w:val="20"/>
      <w:szCs w:val="20"/>
      <w:lang w:eastAsia="ar-SA"/>
    </w:rPr>
  </w:style>
  <w:style w:type="character" w:customStyle="1" w:styleId="a6">
    <w:name w:val="Текст Знак"/>
    <w:aliases w:val="Текст Знак2 Знак,Текст Знак2 Знак1 Знак Знак Знак"/>
    <w:link w:val="a7"/>
    <w:rsid w:val="00D10CB3"/>
    <w:rPr>
      <w:sz w:val="24"/>
      <w:szCs w:val="24"/>
    </w:rPr>
  </w:style>
  <w:style w:type="paragraph" w:styleId="a7">
    <w:name w:val="Plain Text"/>
    <w:aliases w:val="Текст Знак2,Текст Знак2 Знак1 Знак Знак"/>
    <w:basedOn w:val="a"/>
    <w:link w:val="a6"/>
    <w:rsid w:val="00D10CB3"/>
    <w:pPr>
      <w:spacing w:after="0" w:line="360" w:lineRule="auto"/>
      <w:ind w:firstLine="709"/>
      <w:jc w:val="both"/>
    </w:pPr>
    <w:rPr>
      <w:sz w:val="24"/>
      <w:szCs w:val="24"/>
    </w:rPr>
  </w:style>
  <w:style w:type="character" w:customStyle="1" w:styleId="1">
    <w:name w:val="Текст Знак1"/>
    <w:basedOn w:val="a0"/>
    <w:uiPriority w:val="99"/>
    <w:semiHidden/>
    <w:rsid w:val="00D10CB3"/>
    <w:rPr>
      <w:rFonts w:ascii="Consolas" w:hAnsi="Consolas"/>
      <w:sz w:val="21"/>
      <w:szCs w:val="21"/>
    </w:rPr>
  </w:style>
  <w:style w:type="paragraph" w:styleId="a8">
    <w:name w:val="header"/>
    <w:basedOn w:val="a"/>
    <w:link w:val="a9"/>
    <w:uiPriority w:val="99"/>
    <w:unhideWhenUsed/>
    <w:rsid w:val="00A13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13D17"/>
  </w:style>
  <w:style w:type="paragraph" w:styleId="aa">
    <w:name w:val="footer"/>
    <w:basedOn w:val="a"/>
    <w:link w:val="ab"/>
    <w:uiPriority w:val="99"/>
    <w:unhideWhenUsed/>
    <w:rsid w:val="00A13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13D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Кильдибекова Марина Васильевна</dc:creator>
  <cp:lastModifiedBy>Гордеев Сергей Викторович</cp:lastModifiedBy>
  <cp:revision>2</cp:revision>
  <dcterms:created xsi:type="dcterms:W3CDTF">2025-01-16T09:49:00Z</dcterms:created>
  <dcterms:modified xsi:type="dcterms:W3CDTF">2025-01-16T09:49:00Z</dcterms:modified>
</cp:coreProperties>
</file>